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79262" w14:textId="77777777" w:rsidR="00CC0463" w:rsidRDefault="00CC0463" w:rsidP="00F8031C">
      <w:pPr>
        <w:bidi/>
        <w:jc w:val="center"/>
      </w:pPr>
    </w:p>
    <w:p w14:paraId="71277AC9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 w14:paraId="129E7246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 w14:paraId="6392A7A4" w14:textId="77777777" w:rsidR="00F8031C" w:rsidRPr="001E79B4" w:rsidRDefault="00F8031C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 w:hint="cs"/>
          <w:sz w:val="28"/>
          <w:szCs w:val="28"/>
          <w:rtl/>
        </w:rPr>
        <w:t>معاونت آموزشی</w:t>
      </w:r>
    </w:p>
    <w:p w14:paraId="0C3631F9" w14:textId="77777777" w:rsidR="00776EA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مركز مطالعات و توسعه آموزش علوم پزشکي</w:t>
      </w:r>
    </w:p>
    <w:p w14:paraId="1627C672" w14:textId="77777777" w:rsidR="001C351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واحد برنامه</w:t>
      </w:r>
      <w:r w:rsidRPr="001E79B4">
        <w:rPr>
          <w:rFonts w:cs="B Zar" w:hint="cs"/>
          <w:sz w:val="28"/>
          <w:szCs w:val="28"/>
          <w:rtl/>
        </w:rPr>
        <w:t xml:space="preserve"> </w:t>
      </w:r>
      <w:r w:rsidRPr="001E79B4">
        <w:rPr>
          <w:rFonts w:cs="B Zar"/>
          <w:sz w:val="28"/>
          <w:szCs w:val="28"/>
          <w:rtl/>
        </w:rPr>
        <w:t>ریزی آموزشي</w:t>
      </w:r>
    </w:p>
    <w:p w14:paraId="0EF4C49B" w14:textId="3F676847" w:rsidR="001C3511" w:rsidRPr="00CC0463" w:rsidRDefault="001C3511" w:rsidP="00CC0463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C0463">
        <w:rPr>
          <w:rFonts w:cs="B Titr"/>
          <w:b/>
          <w:bCs/>
          <w:sz w:val="32"/>
          <w:szCs w:val="32"/>
          <w:rtl/>
        </w:rPr>
        <w:t>چارچوب طراحی</w:t>
      </w:r>
      <w:r w:rsidRPr="00CC0463">
        <w:rPr>
          <w:rFonts w:cs="B Titr" w:hint="cs"/>
          <w:b/>
          <w:bCs/>
          <w:sz w:val="32"/>
          <w:szCs w:val="32"/>
          <w:rtl/>
        </w:rPr>
        <w:t xml:space="preserve"> «</w:t>
      </w:r>
      <w:r w:rsidRPr="00CC0463">
        <w:rPr>
          <w:rFonts w:cs="B Titr"/>
          <w:b/>
          <w:bCs/>
          <w:sz w:val="32"/>
          <w:szCs w:val="32"/>
          <w:rtl/>
        </w:rPr>
        <w:t>طرح دوره</w:t>
      </w:r>
      <w:r w:rsidR="002F5E97">
        <w:rPr>
          <w:rFonts w:cs="B Titr" w:hint="cs"/>
          <w:b/>
          <w:bCs/>
          <w:sz w:val="32"/>
          <w:szCs w:val="32"/>
          <w:rtl/>
        </w:rPr>
        <w:t xml:space="preserve"> نظری- عملی</w:t>
      </w:r>
      <w:r w:rsidRPr="00CC0463">
        <w:rPr>
          <w:rFonts w:cs="B Titr"/>
          <w:b/>
          <w:bCs/>
          <w:sz w:val="32"/>
          <w:szCs w:val="32"/>
        </w:rPr>
        <w:t>«</w:t>
      </w:r>
      <w:r w:rsidR="002F5E9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5F2722D5" w14:textId="77777777" w:rsidR="00F8031C" w:rsidRDefault="00F8031C" w:rsidP="00F8031C">
      <w:pPr>
        <w:bidi/>
        <w:rPr>
          <w:rtl/>
        </w:rPr>
      </w:pPr>
    </w:p>
    <w:p w14:paraId="7B702BE1" w14:textId="77777777" w:rsidR="001C3511" w:rsidRPr="00DD7113" w:rsidRDefault="00F8031C" w:rsidP="00CC046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1950432A" w14:textId="199CDC87" w:rsidR="00F8031C" w:rsidRPr="00DD7113" w:rsidRDefault="00F8031C" w:rsidP="00C322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گروه آموزشي ارایه دهنده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120546">
        <w:rPr>
          <w:rFonts w:cs="B Nazanin"/>
          <w:sz w:val="24"/>
          <w:szCs w:val="24"/>
        </w:rPr>
        <w:t xml:space="preserve"> </w:t>
      </w:r>
      <w:r w:rsidR="00C32283">
        <w:rPr>
          <w:rFonts w:cs="B Nazanin" w:hint="cs"/>
          <w:sz w:val="24"/>
          <w:szCs w:val="24"/>
          <w:rtl/>
          <w:lang w:bidi="fa-IR"/>
        </w:rPr>
        <w:t xml:space="preserve"> آموزش پزشکی</w:t>
      </w:r>
    </w:p>
    <w:p w14:paraId="372D4F71" w14:textId="69F0441D" w:rsidR="00F8031C" w:rsidRPr="00DD7113" w:rsidRDefault="00F8031C" w:rsidP="0065792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عنوان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C32283">
        <w:rPr>
          <w:rFonts w:cs="B Nazanin" w:hint="cs"/>
          <w:sz w:val="24"/>
          <w:szCs w:val="24"/>
          <w:rtl/>
          <w:lang w:bidi="fa-IR"/>
        </w:rPr>
        <w:t>زبان انگلیسی (</w:t>
      </w:r>
      <w:r w:rsidR="00657928">
        <w:rPr>
          <w:rFonts w:cs="B Nazanin" w:hint="cs"/>
          <w:sz w:val="24"/>
          <w:szCs w:val="24"/>
          <w:rtl/>
          <w:lang w:bidi="fa-IR"/>
        </w:rPr>
        <w:t>2</w:t>
      </w:r>
      <w:r w:rsidR="00C32283">
        <w:rPr>
          <w:rFonts w:cs="B Nazanin" w:hint="cs"/>
          <w:sz w:val="24"/>
          <w:szCs w:val="24"/>
          <w:rtl/>
          <w:lang w:bidi="fa-IR"/>
        </w:rPr>
        <w:t>)</w:t>
      </w:r>
    </w:p>
    <w:p w14:paraId="604D69D5" w14:textId="1154FF3C" w:rsidR="00F8031C" w:rsidRPr="00DD7113" w:rsidRDefault="00F8031C" w:rsidP="00C322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نوع و تعداد واحد</w:t>
      </w:r>
      <w:r w:rsidR="00A816CB" w:rsidRPr="00DD7113">
        <w:rPr>
          <w:rFonts w:cs="B Nazanin"/>
          <w:sz w:val="24"/>
          <w:szCs w:val="24"/>
          <w:vertAlign w:val="superscript"/>
          <w:rtl/>
        </w:rPr>
        <w:footnoteReference w:id="1"/>
      </w:r>
      <w:r w:rsidRPr="00DD7113">
        <w:rPr>
          <w:rFonts w:cs="B Nazanin" w:hint="cs"/>
          <w:sz w:val="24"/>
          <w:szCs w:val="24"/>
          <w:rtl/>
        </w:rPr>
        <w:t>:</w:t>
      </w:r>
      <w:r w:rsidR="00C32283">
        <w:rPr>
          <w:rFonts w:cs="B Nazanin" w:hint="cs"/>
          <w:sz w:val="24"/>
          <w:szCs w:val="24"/>
          <w:rtl/>
        </w:rPr>
        <w:t>2</w:t>
      </w:r>
    </w:p>
    <w:p w14:paraId="14E1EAAC" w14:textId="5CC8B88A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نام مسؤول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120546">
        <w:rPr>
          <w:rFonts w:cs="B Nazanin" w:hint="cs"/>
          <w:sz w:val="24"/>
          <w:szCs w:val="24"/>
          <w:rtl/>
        </w:rPr>
        <w:t xml:space="preserve"> افسانه دهناد </w:t>
      </w:r>
    </w:p>
    <w:p w14:paraId="39F4773E" w14:textId="04D050E8" w:rsidR="00F8031C" w:rsidRPr="00DD7113" w:rsidRDefault="00F8031C" w:rsidP="00C322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مدرس/ مدرسان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120546">
        <w:rPr>
          <w:rFonts w:cs="B Nazanin" w:hint="cs"/>
          <w:sz w:val="24"/>
          <w:szCs w:val="24"/>
          <w:rtl/>
        </w:rPr>
        <w:t xml:space="preserve"> </w:t>
      </w:r>
      <w:r w:rsidR="00B668C4">
        <w:rPr>
          <w:rFonts w:cs="B Nazanin" w:hint="cs"/>
          <w:sz w:val="24"/>
          <w:szCs w:val="24"/>
          <w:rtl/>
        </w:rPr>
        <w:t>دکتر دهناد</w:t>
      </w:r>
      <w:r w:rsidR="00120546">
        <w:rPr>
          <w:rFonts w:cs="B Nazanin" w:hint="cs"/>
          <w:sz w:val="24"/>
          <w:szCs w:val="24"/>
          <w:rtl/>
        </w:rPr>
        <w:t xml:space="preserve"> </w:t>
      </w:r>
    </w:p>
    <w:p w14:paraId="728F462F" w14:textId="512A2000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پیش</w:t>
      </w:r>
      <w:r w:rsidR="00CC0463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نیاز/ همزمان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B668C4">
        <w:rPr>
          <w:rFonts w:cs="B Nazanin" w:hint="cs"/>
          <w:sz w:val="24"/>
          <w:szCs w:val="24"/>
          <w:rtl/>
        </w:rPr>
        <w:t xml:space="preserve"> ندارد </w:t>
      </w:r>
    </w:p>
    <w:p w14:paraId="7D846FE8" w14:textId="581A761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و مقطع تحصیلي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B668C4">
        <w:rPr>
          <w:rFonts w:cs="B Nazanin" w:hint="cs"/>
          <w:sz w:val="24"/>
          <w:szCs w:val="24"/>
          <w:rtl/>
        </w:rPr>
        <w:t xml:space="preserve"> کارشناسی ارشد </w:t>
      </w:r>
    </w:p>
    <w:p w14:paraId="5CC61AC7" w14:textId="77777777" w:rsidR="00F8031C" w:rsidRPr="00DD7113" w:rsidRDefault="00F8031C" w:rsidP="00F8031C">
      <w:pPr>
        <w:bidi/>
        <w:rPr>
          <w:rFonts w:cs="B Nazanin"/>
          <w:rtl/>
        </w:rPr>
      </w:pPr>
    </w:p>
    <w:p w14:paraId="36FE3C1B" w14:textId="77777777" w:rsidR="00F8031C" w:rsidRPr="00DD7113" w:rsidRDefault="00F8031C" w:rsidP="00FC2A9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مسؤول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52549C4B" w14:textId="0A31453F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رتبه علمي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B668C4">
        <w:rPr>
          <w:rFonts w:cs="B Nazanin" w:hint="cs"/>
          <w:sz w:val="24"/>
          <w:szCs w:val="24"/>
          <w:rtl/>
        </w:rPr>
        <w:t xml:space="preserve"> استاد </w:t>
      </w:r>
    </w:p>
    <w:p w14:paraId="12FCC3D6" w14:textId="1F3A432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تخصصي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B668C4">
        <w:rPr>
          <w:rFonts w:cs="B Nazanin" w:hint="cs"/>
          <w:sz w:val="24"/>
          <w:szCs w:val="24"/>
          <w:rtl/>
        </w:rPr>
        <w:t xml:space="preserve"> آموزش زبان انگلیسی </w:t>
      </w:r>
    </w:p>
    <w:p w14:paraId="05F1B360" w14:textId="192EEAAA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محل كار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B668C4">
        <w:rPr>
          <w:rFonts w:cs="B Nazanin" w:hint="cs"/>
          <w:sz w:val="24"/>
          <w:szCs w:val="24"/>
          <w:rtl/>
        </w:rPr>
        <w:t xml:space="preserve"> دانشکده مدیریت و اطلاع رسانی </w:t>
      </w:r>
    </w:p>
    <w:p w14:paraId="247B1A0E" w14:textId="41720DF0" w:rsidR="00F8031C" w:rsidRPr="00DD7113" w:rsidRDefault="00F8031C" w:rsidP="0065792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تلفن تماس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B668C4">
        <w:rPr>
          <w:rFonts w:cs="B Nazanin" w:hint="cs"/>
          <w:sz w:val="24"/>
          <w:szCs w:val="24"/>
          <w:rtl/>
        </w:rPr>
        <w:t xml:space="preserve"> </w:t>
      </w:r>
    </w:p>
    <w:p w14:paraId="21A35D0F" w14:textId="49298CD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نشاني پست الکترونیک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B668C4">
        <w:rPr>
          <w:rFonts w:cs="B Nazanin" w:hint="cs"/>
          <w:sz w:val="24"/>
          <w:szCs w:val="24"/>
          <w:rtl/>
        </w:rPr>
        <w:t xml:space="preserve"> </w:t>
      </w:r>
      <w:hyperlink r:id="rId8" w:history="1">
        <w:r w:rsidR="00B668C4" w:rsidRPr="00245018">
          <w:rPr>
            <w:rStyle w:val="Hyperlink"/>
            <w:rFonts w:cs="B Nazanin"/>
            <w:sz w:val="24"/>
            <w:szCs w:val="24"/>
          </w:rPr>
          <w:t>afsanehdehnad@gmail.com</w:t>
        </w:r>
      </w:hyperlink>
      <w:r w:rsidR="00B668C4">
        <w:rPr>
          <w:rFonts w:cs="B Nazanin"/>
          <w:sz w:val="24"/>
          <w:szCs w:val="24"/>
        </w:rPr>
        <w:t xml:space="preserve"> </w:t>
      </w:r>
    </w:p>
    <w:p w14:paraId="164176F1" w14:textId="53571997" w:rsidR="00F8031C" w:rsidRDefault="00F8031C" w:rsidP="00F8031C">
      <w:pPr>
        <w:bidi/>
        <w:rPr>
          <w:rFonts w:cs="B Nazanin"/>
          <w:rtl/>
        </w:rPr>
      </w:pPr>
    </w:p>
    <w:p w14:paraId="4F7DA9B2" w14:textId="77777777" w:rsidR="00DD7113" w:rsidRPr="00DD7113" w:rsidRDefault="00DD7113" w:rsidP="00DD7113">
      <w:pPr>
        <w:bidi/>
        <w:rPr>
          <w:rFonts w:cs="B Nazanin"/>
          <w:rtl/>
        </w:rPr>
      </w:pPr>
    </w:p>
    <w:p w14:paraId="178A9B8D" w14:textId="77777777" w:rsidR="00FA194B" w:rsidRPr="00C32283" w:rsidRDefault="00F8031C" w:rsidP="00984049">
      <w:pPr>
        <w:bidi/>
        <w:rPr>
          <w:rFonts w:cs="B Nazanin"/>
          <w:b/>
          <w:bCs/>
          <w:sz w:val="24"/>
          <w:szCs w:val="24"/>
          <w:rtl/>
        </w:rPr>
      </w:pPr>
      <w:r w:rsidRPr="00C32283">
        <w:rPr>
          <w:rFonts w:cs="B Nazanin"/>
          <w:b/>
          <w:bCs/>
          <w:sz w:val="24"/>
          <w:szCs w:val="24"/>
          <w:rtl/>
        </w:rPr>
        <w:lastRenderedPageBreak/>
        <w:t xml:space="preserve">توصیف کلی درس </w:t>
      </w:r>
    </w:p>
    <w:p w14:paraId="5A0CEDF1" w14:textId="28A788E6" w:rsidR="00B668C4" w:rsidRPr="00C32283" w:rsidRDefault="009638CE" w:rsidP="00A45843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نگارش یکی از مهارت های پیشرفته در یادگیری زبان  انگلیسی است. اگرچه در آموزش زبان انگلیسی توصیه می شود از هر چهار مهارت صحبت کردن، شنیداری ، خواندن و نوشتن استفاده شود ولی </w:t>
      </w:r>
      <w:r w:rsidR="00A45843">
        <w:rPr>
          <w:rFonts w:cs="B Nazanin" w:hint="cs"/>
          <w:b/>
          <w:bCs/>
          <w:sz w:val="24"/>
          <w:szCs w:val="24"/>
          <w:rtl/>
          <w:lang w:bidi="fa-IR"/>
        </w:rPr>
        <w:t xml:space="preserve">مهارت نگارش به طور کلی و نگارش علمی به طور ویژه  با تاکید بیشتر در مرحله آخر زبان آموزی قرار می گیرد.  </w:t>
      </w:r>
      <w:r w:rsidR="00B668C4" w:rsidRPr="00C32283">
        <w:rPr>
          <w:rFonts w:cs="B Nazanin" w:hint="cs"/>
          <w:b/>
          <w:bCs/>
          <w:sz w:val="24"/>
          <w:szCs w:val="24"/>
          <w:rtl/>
          <w:lang w:bidi="fa-IR"/>
        </w:rPr>
        <w:t xml:space="preserve">این درس به منظور </w:t>
      </w:r>
      <w:r w:rsidR="00A45843">
        <w:rPr>
          <w:rFonts w:cs="B Nazanin" w:hint="cs"/>
          <w:b/>
          <w:bCs/>
          <w:sz w:val="24"/>
          <w:szCs w:val="24"/>
          <w:rtl/>
          <w:lang w:bidi="fa-IR"/>
        </w:rPr>
        <w:t>بهبود</w:t>
      </w:r>
      <w:r w:rsidR="00B668C4" w:rsidRPr="00C32283">
        <w:rPr>
          <w:rFonts w:cs="B Nazanin" w:hint="cs"/>
          <w:b/>
          <w:bCs/>
          <w:sz w:val="24"/>
          <w:szCs w:val="24"/>
          <w:rtl/>
          <w:lang w:bidi="fa-IR"/>
        </w:rPr>
        <w:t xml:space="preserve"> توانایی </w:t>
      </w:r>
      <w:r w:rsidR="00C32283" w:rsidRPr="00C32283">
        <w:rPr>
          <w:rFonts w:cs="B Nazanin" w:hint="cs"/>
          <w:b/>
          <w:bCs/>
          <w:sz w:val="24"/>
          <w:szCs w:val="24"/>
          <w:rtl/>
          <w:lang w:bidi="fa-IR"/>
        </w:rPr>
        <w:t xml:space="preserve">مهارت </w:t>
      </w:r>
      <w:r w:rsidR="00657928">
        <w:rPr>
          <w:rFonts w:cs="B Nazanin" w:hint="cs"/>
          <w:b/>
          <w:bCs/>
          <w:sz w:val="24"/>
          <w:szCs w:val="24"/>
          <w:rtl/>
          <w:lang w:bidi="fa-IR"/>
        </w:rPr>
        <w:t xml:space="preserve">نگارش </w:t>
      </w:r>
      <w:r w:rsidR="00B668C4" w:rsidRPr="00C32283">
        <w:rPr>
          <w:rFonts w:cs="B Nazanin" w:hint="cs"/>
          <w:b/>
          <w:bCs/>
          <w:sz w:val="24"/>
          <w:szCs w:val="24"/>
          <w:rtl/>
          <w:lang w:bidi="fa-IR"/>
        </w:rPr>
        <w:t xml:space="preserve">علمی در حیطه </w:t>
      </w:r>
      <w:r w:rsidR="00C32283" w:rsidRPr="00C32283">
        <w:rPr>
          <w:rFonts w:cs="B Nazanin" w:hint="cs"/>
          <w:b/>
          <w:bCs/>
          <w:sz w:val="24"/>
          <w:szCs w:val="24"/>
          <w:rtl/>
          <w:lang w:bidi="fa-IR"/>
        </w:rPr>
        <w:t xml:space="preserve">آموزش </w:t>
      </w:r>
      <w:r w:rsidR="00B668C4" w:rsidRPr="00C32283">
        <w:rPr>
          <w:rFonts w:cs="B Nazanin" w:hint="cs"/>
          <w:b/>
          <w:bCs/>
          <w:sz w:val="24"/>
          <w:szCs w:val="24"/>
          <w:rtl/>
          <w:lang w:bidi="fa-IR"/>
        </w:rPr>
        <w:t xml:space="preserve">پزشکی </w:t>
      </w:r>
      <w:r w:rsidR="00735795" w:rsidRPr="00C32283">
        <w:rPr>
          <w:rFonts w:cs="B Nazanin" w:hint="cs"/>
          <w:b/>
          <w:bCs/>
          <w:sz w:val="24"/>
          <w:szCs w:val="24"/>
          <w:rtl/>
          <w:lang w:bidi="fa-IR"/>
        </w:rPr>
        <w:t>ارائه می شود</w:t>
      </w:r>
      <w:r w:rsidR="00134602" w:rsidRPr="00C32283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657928">
        <w:rPr>
          <w:rFonts w:cs="B Nazanin" w:hint="cs"/>
          <w:b/>
          <w:bCs/>
          <w:sz w:val="24"/>
          <w:szCs w:val="24"/>
          <w:rtl/>
          <w:lang w:bidi="fa-IR"/>
        </w:rPr>
        <w:t>بنابراین سعی خواهد</w:t>
      </w:r>
      <w:r w:rsidR="00A45843">
        <w:rPr>
          <w:rFonts w:cs="B Nazanin" w:hint="cs"/>
          <w:b/>
          <w:bCs/>
          <w:sz w:val="24"/>
          <w:szCs w:val="24"/>
          <w:rtl/>
          <w:lang w:bidi="fa-IR"/>
        </w:rPr>
        <w:t xml:space="preserve"> شد شما را با ویژگی های نگارش متون علمی آشنا سازیم . </w:t>
      </w:r>
    </w:p>
    <w:p w14:paraId="2A8EAAEC" w14:textId="1EB33A68" w:rsidR="00984049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کلی/ محورهای</w:t>
      </w:r>
      <w:r w:rsidR="00984049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توانمندی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A816CB" w:rsidRPr="00DD7113">
        <w:rPr>
          <w:rFonts w:cs="B Nazanin"/>
          <w:b/>
          <w:bCs/>
          <w:sz w:val="24"/>
          <w:szCs w:val="24"/>
        </w:rPr>
        <w:t>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5CD4661F" w14:textId="16CD79ED" w:rsidR="002F5E97" w:rsidRDefault="00134602" w:rsidP="00A4584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کسب توانایی در </w:t>
      </w:r>
      <w:r w:rsidR="00C32283">
        <w:rPr>
          <w:rFonts w:cs="B Nazanin" w:hint="cs"/>
          <w:b/>
          <w:bCs/>
          <w:sz w:val="24"/>
          <w:szCs w:val="24"/>
          <w:rtl/>
        </w:rPr>
        <w:t xml:space="preserve">مهارت </w:t>
      </w:r>
      <w:r w:rsidR="00A45843">
        <w:rPr>
          <w:rFonts w:cs="B Nazanin" w:hint="cs"/>
          <w:b/>
          <w:bCs/>
          <w:sz w:val="24"/>
          <w:szCs w:val="24"/>
          <w:rtl/>
        </w:rPr>
        <w:t xml:space="preserve">نگارش علمی در حیطه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C32283">
        <w:rPr>
          <w:rFonts w:cs="B Nazanin" w:hint="cs"/>
          <w:b/>
          <w:bCs/>
          <w:sz w:val="24"/>
          <w:szCs w:val="24"/>
          <w:rtl/>
        </w:rPr>
        <w:t>آموزش</w:t>
      </w:r>
      <w:r>
        <w:rPr>
          <w:rFonts w:cs="B Nazanin" w:hint="cs"/>
          <w:b/>
          <w:bCs/>
          <w:sz w:val="24"/>
          <w:szCs w:val="24"/>
          <w:rtl/>
        </w:rPr>
        <w:t xml:space="preserve"> پزشکی </w:t>
      </w:r>
    </w:p>
    <w:p w14:paraId="3E3FF4B4" w14:textId="77777777" w:rsidR="00984049" w:rsidRPr="00DD7113" w:rsidRDefault="00F8031C" w:rsidP="00A816CB">
      <w:pPr>
        <w:bidi/>
        <w:rPr>
          <w:rFonts w:cs="B Nazanin"/>
          <w:sz w:val="20"/>
          <w:szCs w:val="20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ی (</w:t>
      </w:r>
      <w:r w:rsidR="00A816CB" w:rsidRPr="00DD7113">
        <w:rPr>
          <w:rFonts w:cs="B Nazanin"/>
          <w:b/>
          <w:bCs/>
          <w:sz w:val="24"/>
          <w:szCs w:val="24"/>
        </w:rPr>
        <w:t>Core 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="00A816CB" w:rsidRPr="00DD7113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4049" w:rsidRPr="00DD7113">
        <w:rPr>
          <w:rFonts w:cs="B Nazanin" w:hint="cs"/>
          <w:sz w:val="20"/>
          <w:szCs w:val="20"/>
          <w:rtl/>
        </w:rPr>
        <w:t xml:space="preserve"> </w:t>
      </w:r>
    </w:p>
    <w:p w14:paraId="369B767B" w14:textId="3B3E014A" w:rsidR="00984049" w:rsidRDefault="00F8031C" w:rsidP="00984049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پس از پایان این درس انتظار ميرود كه فراگیر</w:t>
      </w:r>
      <w:r w:rsidR="00984049" w:rsidRPr="00DD7113">
        <w:rPr>
          <w:rFonts w:cs="B Nazanin" w:hint="cs"/>
          <w:sz w:val="24"/>
          <w:szCs w:val="24"/>
          <w:rtl/>
        </w:rPr>
        <w:t>:</w:t>
      </w:r>
    </w:p>
    <w:p w14:paraId="764A8DA5" w14:textId="580826EE" w:rsidR="00134602" w:rsidRDefault="00A45843" w:rsidP="00C32283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ویژگی های متون علمی را نام ببرد. </w:t>
      </w:r>
    </w:p>
    <w:p w14:paraId="6CA99BBB" w14:textId="0617C8D8" w:rsidR="00C32283" w:rsidRDefault="00A45843" w:rsidP="00C32283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ویژگی های متون علمی را درنگارش به کار ببرد. </w:t>
      </w:r>
    </w:p>
    <w:p w14:paraId="3DD00D87" w14:textId="525E7D96" w:rsidR="00C32283" w:rsidRDefault="00A45843" w:rsidP="00C32283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عنوان مناسب را از عنوان نامناسب تشخیص دهد. </w:t>
      </w:r>
    </w:p>
    <w:p w14:paraId="75CCB94E" w14:textId="6E73DFF4" w:rsidR="00C32283" w:rsidRDefault="00A45843" w:rsidP="00C32283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اجزا یک چکیده را نام ببرد . </w:t>
      </w:r>
    </w:p>
    <w:p w14:paraId="6E638980" w14:textId="71509561" w:rsidR="00A45843" w:rsidRDefault="00896E27" w:rsidP="00A45843">
      <w:pPr>
        <w:pStyle w:val="ListParagraph"/>
        <w:numPr>
          <w:ilvl w:val="0"/>
          <w:numId w:val="9"/>
        </w:numPr>
        <w:bidi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انواع چکیده ها را تشخیص بدهد. </w:t>
      </w:r>
    </w:p>
    <w:p w14:paraId="65AB2252" w14:textId="1C1AA7E5" w:rsidR="00896E27" w:rsidRDefault="00896E27" w:rsidP="00896E27">
      <w:pPr>
        <w:pStyle w:val="ListParagraph"/>
        <w:numPr>
          <w:ilvl w:val="0"/>
          <w:numId w:val="9"/>
        </w:numPr>
        <w:bidi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یک چکیده به زبان انگلیسی بنویسید. </w:t>
      </w:r>
    </w:p>
    <w:p w14:paraId="28172CB3" w14:textId="22B9E54D" w:rsidR="00896E27" w:rsidRDefault="00896E27" w:rsidP="00896E27">
      <w:pPr>
        <w:pStyle w:val="ListParagraph"/>
        <w:numPr>
          <w:ilvl w:val="0"/>
          <w:numId w:val="9"/>
        </w:numPr>
        <w:bidi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انواع پاراگراف را تشخیص بدهد. </w:t>
      </w:r>
    </w:p>
    <w:p w14:paraId="4F7DA899" w14:textId="76EA23EA" w:rsidR="00896E27" w:rsidRDefault="00896E27" w:rsidP="00896E27">
      <w:pPr>
        <w:pStyle w:val="ListParagraph"/>
        <w:numPr>
          <w:ilvl w:val="0"/>
          <w:numId w:val="9"/>
        </w:numPr>
        <w:bidi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یک پاراگراف توضیحی بنویسد.</w:t>
      </w:r>
    </w:p>
    <w:p w14:paraId="6DBFECBE" w14:textId="77777777" w:rsidR="00896E27" w:rsidRDefault="00896E27" w:rsidP="00896E27">
      <w:pPr>
        <w:pStyle w:val="ListParagraph"/>
        <w:bidi/>
        <w:rPr>
          <w:rFonts w:cs="B Nazanin"/>
          <w:sz w:val="24"/>
          <w:szCs w:val="24"/>
        </w:rPr>
      </w:pPr>
    </w:p>
    <w:p w14:paraId="051D2567" w14:textId="77777777" w:rsidR="00984049" w:rsidRPr="00DD7113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آموزشی</w:t>
      </w:r>
      <w:r w:rsidR="00A816CB" w:rsidRPr="00DD7113"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 w:rsidR="00984049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4A30964B" w14:textId="0F70C19F" w:rsidR="00984049" w:rsidRPr="00DD7113" w:rsidRDefault="006C7FEC" w:rsidP="00896E27">
      <w:pPr>
        <w:bidi/>
        <w:rPr>
          <w:rFonts w:cs="B Nazanin"/>
          <w:sz w:val="24"/>
          <w:szCs w:val="24"/>
          <w:vertAlign w:val="superscript"/>
          <w:rtl/>
        </w:rPr>
      </w:pPr>
      <w:r w:rsidRPr="00896E27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مجازی</w:t>
      </w:r>
      <w:r w:rsidR="00A816CB" w:rsidRPr="00DD7113">
        <w:rPr>
          <w:rStyle w:val="FootnoteReference"/>
          <w:rFonts w:cs="B Nazanin"/>
          <w:sz w:val="24"/>
          <w:szCs w:val="24"/>
          <w:rtl/>
        </w:rPr>
        <w:footnoteReference w:id="3"/>
      </w:r>
      <w:r w:rsidR="00984049" w:rsidRPr="00DD7113">
        <w:rPr>
          <w:rFonts w:cs="B Nazanin" w:hint="cs"/>
          <w:sz w:val="24"/>
          <w:szCs w:val="24"/>
          <w:rtl/>
        </w:rPr>
        <w:t xml:space="preserve">  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حضوری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     </w:t>
      </w:r>
      <w:r w:rsidRPr="00896E27">
        <w:rPr>
          <w:rFonts w:cs="B Nazanin" w:hint="cs"/>
          <w:sz w:val="24"/>
          <w:szCs w:val="24"/>
          <w:shd w:val="clear" w:color="auto" w:fill="000000" w:themeFill="text1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ترکیبی</w:t>
      </w:r>
      <w:r w:rsidR="00794875" w:rsidRPr="00DD7113">
        <w:rPr>
          <w:rStyle w:val="FootnoteReference"/>
          <w:rFonts w:cs="B Nazanin"/>
          <w:sz w:val="24"/>
          <w:szCs w:val="24"/>
          <w:rtl/>
        </w:rPr>
        <w:footnoteReference w:id="4"/>
      </w:r>
    </w:p>
    <w:p w14:paraId="0CD0F92E" w14:textId="77777777" w:rsidR="006C7FEC" w:rsidRPr="00DD7113" w:rsidRDefault="00F8031C" w:rsidP="00FC2A93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روش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47F40D90" w14:textId="77777777" w:rsidR="006C7FEC" w:rsidRPr="00DD7113" w:rsidRDefault="00F8031C" w:rsidP="00FC2A93">
      <w:pPr>
        <w:bidi/>
        <w:spacing w:after="0"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مجازی</w:t>
      </w:r>
    </w:p>
    <w:p w14:paraId="78B91B76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896E27">
        <w:rPr>
          <w:rFonts w:cs="B Nazanin" w:hint="cs"/>
          <w:sz w:val="24"/>
          <w:szCs w:val="24"/>
          <w:shd w:val="clear" w:color="auto" w:fill="000000" w:themeFill="text1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6C7FEC" w:rsidRPr="00DD7113">
        <w:rPr>
          <w:rFonts w:cs="B Nazanin" w:hint="cs"/>
          <w:sz w:val="24"/>
          <w:szCs w:val="24"/>
          <w:rtl/>
        </w:rPr>
        <w:t>کلاس</w:t>
      </w:r>
      <w:r w:rsidR="00F8031C" w:rsidRPr="00DD7113">
        <w:rPr>
          <w:rFonts w:cs="B Nazanin"/>
          <w:sz w:val="24"/>
          <w:szCs w:val="24"/>
          <w:rtl/>
        </w:rPr>
        <w:t xml:space="preserve"> وارونه</w:t>
      </w:r>
    </w:p>
    <w:p w14:paraId="705F6903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بازی دیجیتال </w:t>
      </w:r>
    </w:p>
    <w:p w14:paraId="174C8EB4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یادگیری مبتني بر محتوای الکترونیکي تعاملي </w:t>
      </w:r>
    </w:p>
    <w:p w14:paraId="6F0B578B" w14:textId="58912C41" w:rsidR="00D20967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bookmarkStart w:id="0" w:name="_Hlk96855334"/>
      <w:r w:rsidRPr="00DD7113">
        <w:rPr>
          <w:rFonts w:cs="B Nazanin"/>
          <w:sz w:val="24"/>
          <w:szCs w:val="24"/>
        </w:rPr>
        <w:lastRenderedPageBreak/>
        <w:sym w:font="Wingdings 2" w:char="F02A"/>
      </w:r>
      <w:bookmarkEnd w:id="0"/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>(</w:t>
      </w:r>
      <w:r w:rsidR="00F8031C"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545B99BF" w14:textId="24173B48" w:rsidR="008B173A" w:rsidRPr="00DD7113" w:rsidRDefault="008B173A" w:rsidP="008B173A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نام ببرید..........................</w:t>
      </w:r>
    </w:p>
    <w:p w14:paraId="6BC49D39" w14:textId="77777777" w:rsidR="001D1A40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 w:hint="cs"/>
          <w:b/>
          <w:bCs/>
          <w:sz w:val="24"/>
          <w:szCs w:val="24"/>
          <w:rtl/>
        </w:rPr>
        <w:t>ر</w:t>
      </w:r>
      <w:r w:rsidR="00F8031C" w:rsidRPr="00DD7113">
        <w:rPr>
          <w:rFonts w:cs="B Nazanin"/>
          <w:b/>
          <w:bCs/>
          <w:sz w:val="24"/>
          <w:szCs w:val="24"/>
          <w:rtl/>
        </w:rPr>
        <w:t>ویکرد حضوری</w:t>
      </w:r>
    </w:p>
    <w:p w14:paraId="70D0805A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134602">
        <w:rPr>
          <w:rFonts w:cs="B Nazanin"/>
          <w:sz w:val="24"/>
          <w:szCs w:val="24"/>
          <w:shd w:val="clear" w:color="auto" w:fill="000000" w:themeFill="text1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سخنراني تعاملي</w:t>
      </w:r>
      <w:r w:rsidRPr="00DD7113">
        <w:rPr>
          <w:rFonts w:cs="B Nazanin" w:hint="cs"/>
          <w:sz w:val="24"/>
          <w:szCs w:val="24"/>
          <w:rtl/>
        </w:rPr>
        <w:t xml:space="preserve"> (پ</w:t>
      </w:r>
      <w:r w:rsidR="00F8031C" w:rsidRPr="00DD7113">
        <w:rPr>
          <w:rFonts w:cs="B Nazanin"/>
          <w:sz w:val="24"/>
          <w:szCs w:val="24"/>
          <w:rtl/>
        </w:rPr>
        <w:t xml:space="preserve">رسش و پاسخ، كوئیز، بحث گروهي </w:t>
      </w:r>
      <w:r w:rsidRPr="00DD7113">
        <w:rPr>
          <w:rFonts w:cs="B Nazanin" w:hint="cs"/>
          <w:sz w:val="24"/>
          <w:szCs w:val="24"/>
          <w:rtl/>
        </w:rPr>
        <w:t xml:space="preserve"> و ...)</w:t>
      </w:r>
    </w:p>
    <w:p w14:paraId="09D8E53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بحث در گروه</w:t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های كوچک </w:t>
      </w:r>
    </w:p>
    <w:p w14:paraId="22A345E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تیم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TBL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6CBDC812" w14:textId="77777777" w:rsidR="00F8031C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47B13EDE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C3228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یادگیری مبتني بر سناریو </w:t>
      </w:r>
    </w:p>
    <w:p w14:paraId="75C5ACE0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استفاده از دانشجویان در تدریس </w:t>
      </w:r>
      <w:r w:rsidRPr="00DD7113">
        <w:rPr>
          <w:rFonts w:cs="B Nazanin" w:hint="cs"/>
          <w:sz w:val="24"/>
          <w:szCs w:val="24"/>
          <w:rtl/>
        </w:rPr>
        <w:t>(</w:t>
      </w:r>
      <w:r w:rsidR="0085236A" w:rsidRPr="00DD7113">
        <w:rPr>
          <w:rFonts w:cs="B Nazanin"/>
          <w:sz w:val="24"/>
          <w:szCs w:val="24"/>
          <w:rtl/>
        </w:rPr>
        <w:t>تدریس توسط همتایان</w:t>
      </w:r>
      <w:r w:rsidR="0085236A" w:rsidRPr="00DD7113">
        <w:rPr>
          <w:rFonts w:cs="B Nazanin"/>
          <w:sz w:val="24"/>
          <w:szCs w:val="24"/>
        </w:rPr>
        <w:t xml:space="preserve">( </w:t>
      </w:r>
    </w:p>
    <w:p w14:paraId="3B861299" w14:textId="64819684" w:rsidR="001D33EE" w:rsidRDefault="001D33EE" w:rsidP="00FC2A93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>یادگیری مبتني بر بازی</w:t>
      </w:r>
    </w:p>
    <w:p w14:paraId="5A7826D6" w14:textId="23443913" w:rsidR="002960E8" w:rsidRPr="00DD7113" w:rsidRDefault="002960E8" w:rsidP="002960E8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 نام ببرید.....................................</w:t>
      </w:r>
    </w:p>
    <w:p w14:paraId="6BFAF07E" w14:textId="3665F9AC" w:rsidR="001D33EE" w:rsidRPr="00DD7113" w:rsidRDefault="001D33EE" w:rsidP="001D33EE">
      <w:pPr>
        <w:bidi/>
        <w:rPr>
          <w:rFonts w:cs="B Nazanin"/>
          <w:rtl/>
        </w:rPr>
      </w:pPr>
    </w:p>
    <w:p w14:paraId="14E8F0DC" w14:textId="77777777" w:rsidR="001D33EE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ترکیبی</w:t>
      </w:r>
    </w:p>
    <w:p w14:paraId="476CEEBB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تركیبي از روش</w:t>
      </w:r>
      <w:r w:rsidR="00FC2A93" w:rsidRPr="00DD7113">
        <w:rPr>
          <w:rFonts w:cs="B Nazanin"/>
          <w:sz w:val="24"/>
          <w:szCs w:val="24"/>
          <w:rtl/>
        </w:rPr>
        <w:softHyphen/>
      </w:r>
      <w:r w:rsidRPr="00DD7113">
        <w:rPr>
          <w:rFonts w:cs="B Nazanin"/>
          <w:sz w:val="24"/>
          <w:szCs w:val="24"/>
          <w:rtl/>
        </w:rPr>
        <w:t>های زیرمجموعه رویکردهای آموزشي مجازی و حضوری، به كار مي</w:t>
      </w:r>
      <w:r w:rsidR="001D33EE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رود</w:t>
      </w:r>
      <w:r w:rsidR="00FC2A93" w:rsidRPr="00DD7113">
        <w:rPr>
          <w:rFonts w:cs="B Nazanin" w:hint="cs"/>
          <w:sz w:val="24"/>
          <w:szCs w:val="24"/>
          <w:rtl/>
        </w:rPr>
        <w:t>.</w:t>
      </w:r>
    </w:p>
    <w:p w14:paraId="390F485C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لطفا نام ببرید</w:t>
      </w:r>
      <w:r w:rsidRPr="00DD7113">
        <w:rPr>
          <w:rFonts w:cs="B Nazanin"/>
          <w:sz w:val="24"/>
          <w:szCs w:val="24"/>
        </w:rPr>
        <w:t xml:space="preserve"> .................... </w:t>
      </w:r>
    </w:p>
    <w:p w14:paraId="1A57D5C1" w14:textId="77777777" w:rsidR="001D33EE" w:rsidRPr="00DD7113" w:rsidRDefault="001D33EE" w:rsidP="001D33EE">
      <w:pPr>
        <w:bidi/>
        <w:rPr>
          <w:rFonts w:cs="B Nazanin"/>
          <w:rtl/>
        </w:rPr>
      </w:pPr>
    </w:p>
    <w:p w14:paraId="7E7FE512" w14:textId="474ECC18" w:rsidR="002960E8" w:rsidRDefault="00FC2A93" w:rsidP="002960E8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5236A" w:rsidRPr="00DD7113">
        <w:rPr>
          <w:rFonts w:cs="B Nazanin"/>
          <w:b/>
          <w:bCs/>
          <w:sz w:val="28"/>
          <w:szCs w:val="28"/>
          <w:rtl/>
        </w:rPr>
        <w:t xml:space="preserve">تقویم </w:t>
      </w:r>
      <w:r w:rsidRPr="00DD7113">
        <w:rPr>
          <w:rFonts w:cs="B Nazanin" w:hint="cs"/>
          <w:b/>
          <w:bCs/>
          <w:sz w:val="28"/>
          <w:szCs w:val="28"/>
          <w:rtl/>
        </w:rPr>
        <w:t xml:space="preserve">ارائه </w:t>
      </w:r>
      <w:r w:rsidR="0085236A" w:rsidRPr="00DD7113">
        <w:rPr>
          <w:rFonts w:cs="B Nazanin"/>
          <w:b/>
          <w:bCs/>
          <w:sz w:val="28"/>
          <w:szCs w:val="28"/>
          <w:rtl/>
        </w:rPr>
        <w:t>در</w:t>
      </w:r>
      <w:r w:rsidR="002960E8">
        <w:rPr>
          <w:rFonts w:cs="B Nazanin" w:hint="cs"/>
          <w:b/>
          <w:bCs/>
          <w:sz w:val="28"/>
          <w:szCs w:val="28"/>
          <w:rtl/>
        </w:rPr>
        <w:t>س................</w:t>
      </w:r>
    </w:p>
    <w:p w14:paraId="34F88352" w14:textId="24808A8E" w:rsidR="002960E8" w:rsidRPr="00DD7113" w:rsidRDefault="002960E8" w:rsidP="002960E8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روز و ساعت کلاس....................................</w:t>
      </w:r>
    </w:p>
    <w:tbl>
      <w:tblPr>
        <w:tblStyle w:val="GridTable6Colorful"/>
        <w:bidiVisual/>
        <w:tblW w:w="9473" w:type="dxa"/>
        <w:jc w:val="center"/>
        <w:tblLook w:val="04A0" w:firstRow="1" w:lastRow="0" w:firstColumn="1" w:lastColumn="0" w:noHBand="0" w:noVBand="1"/>
      </w:tblPr>
      <w:tblGrid>
        <w:gridCol w:w="706"/>
        <w:gridCol w:w="3805"/>
        <w:gridCol w:w="2277"/>
        <w:gridCol w:w="1318"/>
        <w:gridCol w:w="1367"/>
      </w:tblGrid>
      <w:tr w:rsidR="006A0F30" w:rsidRPr="00DD7113" w14:paraId="2D9B46BC" w14:textId="77777777" w:rsidTr="00652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1F37D27" w14:textId="77777777" w:rsidR="006A0F30" w:rsidRPr="00DD7113" w:rsidRDefault="006A0F30" w:rsidP="009961B3">
            <w:pPr>
              <w:bidi/>
              <w:ind w:left="1" w:hang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3805" w:type="dxa"/>
          </w:tcPr>
          <w:p w14:paraId="05152D5E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عنوان مبحث</w:t>
            </w:r>
          </w:p>
          <w:p w14:paraId="187A2DB7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فعالیت یادگیری/ تکالیف</w:t>
            </w:r>
          </w:p>
        </w:tc>
        <w:tc>
          <w:tcPr>
            <w:tcW w:w="2277" w:type="dxa"/>
          </w:tcPr>
          <w:p w14:paraId="2ECB048C" w14:textId="27BB5F50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یاددهی-یادگیری</w:t>
            </w:r>
          </w:p>
        </w:tc>
        <w:tc>
          <w:tcPr>
            <w:tcW w:w="1318" w:type="dxa"/>
          </w:tcPr>
          <w:p w14:paraId="223892A9" w14:textId="26809B1A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تاریخ ارائه</w:t>
            </w:r>
          </w:p>
        </w:tc>
        <w:tc>
          <w:tcPr>
            <w:tcW w:w="1367" w:type="dxa"/>
          </w:tcPr>
          <w:p w14:paraId="6F5F1450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نام مدرس/ مدرسان</w:t>
            </w:r>
          </w:p>
        </w:tc>
      </w:tr>
      <w:tr w:rsidR="006A0F30" w:rsidRPr="00DD7113" w14:paraId="5F666520" w14:textId="77777777" w:rsidTr="0065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8F575EF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</w:t>
            </w:r>
          </w:p>
        </w:tc>
        <w:tc>
          <w:tcPr>
            <w:tcW w:w="3805" w:type="dxa"/>
          </w:tcPr>
          <w:p w14:paraId="3BBA3149" w14:textId="603FB4A4" w:rsidR="006A0F30" w:rsidRPr="00DD7113" w:rsidRDefault="00134602" w:rsidP="00652CB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مقدمه و آشنایی با دوره </w:t>
            </w:r>
          </w:p>
        </w:tc>
        <w:tc>
          <w:tcPr>
            <w:tcW w:w="2277" w:type="dxa"/>
          </w:tcPr>
          <w:p w14:paraId="1283E368" w14:textId="44D2A639" w:rsidR="006A0F30" w:rsidRPr="00DD7113" w:rsidRDefault="0076539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سخنرانی </w:t>
            </w:r>
            <w:r w:rsidR="00652CBD">
              <w:rPr>
                <w:rFonts w:cs="B Nazanin" w:hint="cs"/>
                <w:rtl/>
              </w:rPr>
              <w:t xml:space="preserve">و پرسش و پاسخ </w:t>
            </w:r>
          </w:p>
        </w:tc>
        <w:tc>
          <w:tcPr>
            <w:tcW w:w="1318" w:type="dxa"/>
          </w:tcPr>
          <w:p w14:paraId="710180BA" w14:textId="3D7A2901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61B45D26" w14:textId="0EDF1CE4" w:rsidR="006A0F30" w:rsidRPr="00DD7113" w:rsidRDefault="0076539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افسانه دهناد </w:t>
            </w:r>
          </w:p>
        </w:tc>
      </w:tr>
      <w:tr w:rsidR="006A0F30" w:rsidRPr="00DD7113" w14:paraId="68924702" w14:textId="77777777" w:rsidTr="00652C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6427329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2</w:t>
            </w:r>
          </w:p>
        </w:tc>
        <w:tc>
          <w:tcPr>
            <w:tcW w:w="3805" w:type="dxa"/>
          </w:tcPr>
          <w:p w14:paraId="6E48D35E" w14:textId="7B048CD0" w:rsidR="006A0F30" w:rsidRPr="00DD7113" w:rsidRDefault="00652CBD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پاراگراف : تعریف ، مشخصات </w:t>
            </w:r>
          </w:p>
        </w:tc>
        <w:tc>
          <w:tcPr>
            <w:tcW w:w="2277" w:type="dxa"/>
          </w:tcPr>
          <w:p w14:paraId="6ECCF953" w14:textId="12B23476" w:rsidR="006A0F30" w:rsidRPr="00DD7113" w:rsidRDefault="00652CBD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محتوای الکترونیکی </w:t>
            </w:r>
            <w:r w:rsidR="00765390">
              <w:rPr>
                <w:rFonts w:cs="B Nazanin" w:hint="cs"/>
                <w:rtl/>
              </w:rPr>
              <w:t xml:space="preserve">+ تمرین </w:t>
            </w:r>
          </w:p>
        </w:tc>
        <w:tc>
          <w:tcPr>
            <w:tcW w:w="1318" w:type="dxa"/>
          </w:tcPr>
          <w:p w14:paraId="7AE1B781" w14:textId="68B7D0AA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4049C188" w14:textId="65655AA0" w:rsidR="006A0F30" w:rsidRPr="00DD7113" w:rsidRDefault="0076539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افسانه دهناد</w:t>
            </w:r>
          </w:p>
        </w:tc>
      </w:tr>
      <w:tr w:rsidR="00765390" w:rsidRPr="00DD7113" w14:paraId="139D8EAB" w14:textId="77777777" w:rsidTr="0065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EBB184E" w14:textId="77777777" w:rsidR="00765390" w:rsidRPr="00DD7113" w:rsidRDefault="00765390" w:rsidP="00765390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3</w:t>
            </w:r>
          </w:p>
        </w:tc>
        <w:tc>
          <w:tcPr>
            <w:tcW w:w="3805" w:type="dxa"/>
          </w:tcPr>
          <w:p w14:paraId="7AA0367C" w14:textId="7C37A657" w:rsidR="00765390" w:rsidRPr="0067677A" w:rsidRDefault="00652CBD" w:rsidP="0076539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پاراگراف: انواع </w:t>
            </w:r>
          </w:p>
        </w:tc>
        <w:tc>
          <w:tcPr>
            <w:tcW w:w="2277" w:type="dxa"/>
          </w:tcPr>
          <w:p w14:paraId="50A6294B" w14:textId="746C340C" w:rsidR="00765390" w:rsidRPr="00DD7113" w:rsidRDefault="00652CBD" w:rsidP="0076539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محتوای الکترونیکی + تمرین</w:t>
            </w:r>
          </w:p>
        </w:tc>
        <w:tc>
          <w:tcPr>
            <w:tcW w:w="1318" w:type="dxa"/>
          </w:tcPr>
          <w:p w14:paraId="6F571E31" w14:textId="4885D0C0" w:rsidR="00765390" w:rsidRPr="00DD7113" w:rsidRDefault="00765390" w:rsidP="0076539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7C2E3469" w14:textId="56592411" w:rsidR="00765390" w:rsidRPr="00DD7113" w:rsidRDefault="00765390" w:rsidP="0076539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E03F9">
              <w:rPr>
                <w:rFonts w:hint="cs"/>
                <w:rtl/>
              </w:rPr>
              <w:t>افسانه</w:t>
            </w:r>
            <w:r w:rsidRPr="00CE03F9">
              <w:rPr>
                <w:rtl/>
              </w:rPr>
              <w:t xml:space="preserve"> </w:t>
            </w:r>
            <w:r w:rsidRPr="00CE03F9">
              <w:rPr>
                <w:rFonts w:hint="cs"/>
                <w:rtl/>
              </w:rPr>
              <w:t>دهناد</w:t>
            </w:r>
            <w:r w:rsidRPr="00CE03F9">
              <w:t xml:space="preserve"> </w:t>
            </w:r>
          </w:p>
        </w:tc>
      </w:tr>
      <w:tr w:rsidR="00652CBD" w:rsidRPr="00DD7113" w14:paraId="25E3ECDA" w14:textId="77777777" w:rsidTr="00652C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E76E69A" w14:textId="77777777" w:rsidR="00652CBD" w:rsidRPr="00DD7113" w:rsidRDefault="00652CBD" w:rsidP="00652CB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4</w:t>
            </w:r>
          </w:p>
        </w:tc>
        <w:tc>
          <w:tcPr>
            <w:tcW w:w="3805" w:type="dxa"/>
          </w:tcPr>
          <w:p w14:paraId="5279696D" w14:textId="70D0ADBB" w:rsidR="00652CBD" w:rsidRPr="00DD7113" w:rsidRDefault="00652CBD" w:rsidP="00652CB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نویسی </w:t>
            </w:r>
          </w:p>
        </w:tc>
        <w:tc>
          <w:tcPr>
            <w:tcW w:w="2277" w:type="dxa"/>
          </w:tcPr>
          <w:p w14:paraId="1F00A69E" w14:textId="1A690307" w:rsidR="00652CBD" w:rsidRPr="00DD7113" w:rsidRDefault="00652CBD" w:rsidP="00652CB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600CE">
              <w:rPr>
                <w:rFonts w:cs="B Nazanin" w:hint="cs"/>
                <w:rtl/>
              </w:rPr>
              <w:t xml:space="preserve">محتوای الکترونیکی + تمرین </w:t>
            </w:r>
          </w:p>
        </w:tc>
        <w:tc>
          <w:tcPr>
            <w:tcW w:w="1318" w:type="dxa"/>
          </w:tcPr>
          <w:p w14:paraId="16CE5F61" w14:textId="118B1065" w:rsidR="00652CBD" w:rsidRPr="00DD7113" w:rsidRDefault="00652CBD" w:rsidP="00652CB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062DCB7B" w14:textId="34C97E5D" w:rsidR="00652CBD" w:rsidRPr="00DD7113" w:rsidRDefault="00652CBD" w:rsidP="00652CB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E03F9">
              <w:rPr>
                <w:rFonts w:hint="cs"/>
                <w:rtl/>
              </w:rPr>
              <w:t>افسانه</w:t>
            </w:r>
            <w:r w:rsidRPr="00CE03F9">
              <w:rPr>
                <w:rtl/>
              </w:rPr>
              <w:t xml:space="preserve"> </w:t>
            </w:r>
            <w:r w:rsidRPr="00CE03F9">
              <w:rPr>
                <w:rFonts w:hint="cs"/>
                <w:rtl/>
              </w:rPr>
              <w:t>دهناد</w:t>
            </w:r>
            <w:r w:rsidRPr="00CE03F9">
              <w:t xml:space="preserve"> </w:t>
            </w:r>
          </w:p>
        </w:tc>
      </w:tr>
      <w:tr w:rsidR="00652CBD" w:rsidRPr="00DD7113" w14:paraId="5BDC495D" w14:textId="77777777" w:rsidTr="0065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4021F65" w14:textId="77777777" w:rsidR="00652CBD" w:rsidRPr="00DD7113" w:rsidRDefault="00652CBD" w:rsidP="00652CB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5</w:t>
            </w:r>
          </w:p>
        </w:tc>
        <w:tc>
          <w:tcPr>
            <w:tcW w:w="3805" w:type="dxa"/>
          </w:tcPr>
          <w:p w14:paraId="507B2202" w14:textId="11CA61FF" w:rsidR="00652CBD" w:rsidRPr="00DD7113" w:rsidRDefault="00652CBD" w:rsidP="00652CB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چکیده : انواع </w:t>
            </w:r>
          </w:p>
        </w:tc>
        <w:tc>
          <w:tcPr>
            <w:tcW w:w="2277" w:type="dxa"/>
          </w:tcPr>
          <w:p w14:paraId="0EC03EFC" w14:textId="7C645EE6" w:rsidR="00652CBD" w:rsidRPr="00DD7113" w:rsidRDefault="00652CBD" w:rsidP="00652CB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600CE">
              <w:rPr>
                <w:rFonts w:cs="B Nazanin" w:hint="cs"/>
                <w:rtl/>
              </w:rPr>
              <w:t xml:space="preserve">محتوای الکترونیکی + تمرین </w:t>
            </w:r>
          </w:p>
        </w:tc>
        <w:tc>
          <w:tcPr>
            <w:tcW w:w="1318" w:type="dxa"/>
          </w:tcPr>
          <w:p w14:paraId="1ED48909" w14:textId="7704D084" w:rsidR="00652CBD" w:rsidRPr="00DD7113" w:rsidRDefault="00652CBD" w:rsidP="00652CB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5A99DDBC" w14:textId="310175A0" w:rsidR="00652CBD" w:rsidRPr="00DD7113" w:rsidRDefault="00652CBD" w:rsidP="00652CB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E03F9">
              <w:rPr>
                <w:rFonts w:hint="cs"/>
                <w:rtl/>
              </w:rPr>
              <w:t>افسانه</w:t>
            </w:r>
            <w:r w:rsidRPr="00CE03F9">
              <w:rPr>
                <w:rtl/>
              </w:rPr>
              <w:t xml:space="preserve"> </w:t>
            </w:r>
            <w:r w:rsidRPr="00CE03F9">
              <w:rPr>
                <w:rFonts w:hint="cs"/>
                <w:rtl/>
              </w:rPr>
              <w:t>دهناد</w:t>
            </w:r>
            <w:r w:rsidRPr="00CE03F9">
              <w:t xml:space="preserve"> </w:t>
            </w:r>
          </w:p>
        </w:tc>
      </w:tr>
      <w:tr w:rsidR="00652CBD" w:rsidRPr="00DD7113" w14:paraId="1876CC9D" w14:textId="77777777" w:rsidTr="00652C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CF76D59" w14:textId="77777777" w:rsidR="00652CBD" w:rsidRPr="00DD7113" w:rsidRDefault="00652CBD" w:rsidP="00652CB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6</w:t>
            </w:r>
          </w:p>
        </w:tc>
        <w:tc>
          <w:tcPr>
            <w:tcW w:w="3805" w:type="dxa"/>
          </w:tcPr>
          <w:p w14:paraId="2B2AACC6" w14:textId="659550CF" w:rsidR="00652CBD" w:rsidRPr="00DD7113" w:rsidRDefault="00652CBD" w:rsidP="00652CB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چکیده: اجزا </w:t>
            </w:r>
          </w:p>
        </w:tc>
        <w:tc>
          <w:tcPr>
            <w:tcW w:w="2277" w:type="dxa"/>
          </w:tcPr>
          <w:p w14:paraId="3D5F30E3" w14:textId="6A912C77" w:rsidR="00652CBD" w:rsidRPr="00DD7113" w:rsidRDefault="00652CBD" w:rsidP="00652CB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600CE">
              <w:rPr>
                <w:rFonts w:cs="B Nazanin" w:hint="cs"/>
                <w:rtl/>
              </w:rPr>
              <w:t xml:space="preserve">محتوای الکترونیکی + تمرین </w:t>
            </w:r>
          </w:p>
        </w:tc>
        <w:tc>
          <w:tcPr>
            <w:tcW w:w="1318" w:type="dxa"/>
          </w:tcPr>
          <w:p w14:paraId="1F32FFAC" w14:textId="003CF3BC" w:rsidR="00652CBD" w:rsidRPr="00DD7113" w:rsidRDefault="00652CBD" w:rsidP="00652CB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028737DD" w14:textId="200A4BAD" w:rsidR="00652CBD" w:rsidRPr="00DD7113" w:rsidRDefault="00652CBD" w:rsidP="00652CB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E03F9">
              <w:rPr>
                <w:rFonts w:hint="cs"/>
                <w:rtl/>
              </w:rPr>
              <w:t>افسانه</w:t>
            </w:r>
            <w:r w:rsidRPr="00CE03F9">
              <w:rPr>
                <w:rtl/>
              </w:rPr>
              <w:t xml:space="preserve"> </w:t>
            </w:r>
            <w:r w:rsidRPr="00CE03F9">
              <w:rPr>
                <w:rFonts w:hint="cs"/>
                <w:rtl/>
              </w:rPr>
              <w:t>دهناد</w:t>
            </w:r>
            <w:r w:rsidRPr="00CE03F9">
              <w:t xml:space="preserve"> </w:t>
            </w:r>
          </w:p>
        </w:tc>
      </w:tr>
      <w:tr w:rsidR="00652CBD" w:rsidRPr="00DD7113" w14:paraId="54FB41D7" w14:textId="77777777" w:rsidTr="0065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09466C6" w14:textId="77777777" w:rsidR="00652CBD" w:rsidRPr="00DD7113" w:rsidRDefault="00652CBD" w:rsidP="00652CB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7</w:t>
            </w:r>
          </w:p>
        </w:tc>
        <w:tc>
          <w:tcPr>
            <w:tcW w:w="3805" w:type="dxa"/>
          </w:tcPr>
          <w:p w14:paraId="78378C33" w14:textId="2DFC266F" w:rsidR="00652CBD" w:rsidRPr="00DD7113" w:rsidRDefault="00652CBD" w:rsidP="00652CB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وجه مجهول </w:t>
            </w:r>
          </w:p>
        </w:tc>
        <w:tc>
          <w:tcPr>
            <w:tcW w:w="2277" w:type="dxa"/>
          </w:tcPr>
          <w:p w14:paraId="380611F6" w14:textId="3208334E" w:rsidR="00652CBD" w:rsidRPr="00DD7113" w:rsidRDefault="00652CBD" w:rsidP="00652CB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600CE">
              <w:rPr>
                <w:rFonts w:cs="B Nazanin" w:hint="cs"/>
                <w:rtl/>
              </w:rPr>
              <w:t xml:space="preserve">محتوای الکترونیکی + تمرین </w:t>
            </w:r>
          </w:p>
        </w:tc>
        <w:tc>
          <w:tcPr>
            <w:tcW w:w="1318" w:type="dxa"/>
          </w:tcPr>
          <w:p w14:paraId="060A6B4E" w14:textId="07E35A26" w:rsidR="00652CBD" w:rsidRPr="00DD7113" w:rsidRDefault="00652CBD" w:rsidP="00652CB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58C33CAB" w14:textId="4605E970" w:rsidR="00652CBD" w:rsidRPr="00DD7113" w:rsidRDefault="00652CBD" w:rsidP="00652CB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E03F9">
              <w:rPr>
                <w:rFonts w:hint="cs"/>
                <w:rtl/>
              </w:rPr>
              <w:t>افسانه</w:t>
            </w:r>
            <w:r w:rsidRPr="00CE03F9">
              <w:rPr>
                <w:rtl/>
              </w:rPr>
              <w:t xml:space="preserve"> </w:t>
            </w:r>
            <w:r w:rsidRPr="00CE03F9">
              <w:rPr>
                <w:rFonts w:hint="cs"/>
                <w:rtl/>
              </w:rPr>
              <w:t>دهناد</w:t>
            </w:r>
            <w:r w:rsidRPr="00CE03F9">
              <w:t xml:space="preserve"> </w:t>
            </w:r>
          </w:p>
        </w:tc>
      </w:tr>
      <w:tr w:rsidR="00652CBD" w:rsidRPr="00DD7113" w14:paraId="069801E5" w14:textId="77777777" w:rsidTr="00652C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619A727" w14:textId="77777777" w:rsidR="00652CBD" w:rsidRPr="00DD7113" w:rsidRDefault="00652CBD" w:rsidP="00652CB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8</w:t>
            </w:r>
          </w:p>
        </w:tc>
        <w:tc>
          <w:tcPr>
            <w:tcW w:w="3805" w:type="dxa"/>
          </w:tcPr>
          <w:p w14:paraId="612E5909" w14:textId="593FD219" w:rsidR="00652CBD" w:rsidRPr="00DD7113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غیر شخصی سازی </w:t>
            </w:r>
          </w:p>
        </w:tc>
        <w:tc>
          <w:tcPr>
            <w:tcW w:w="2277" w:type="dxa"/>
          </w:tcPr>
          <w:p w14:paraId="02FD9E2C" w14:textId="79462BE4" w:rsidR="00652CBD" w:rsidRPr="00DD7113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600CE">
              <w:rPr>
                <w:rFonts w:cs="B Nazanin" w:hint="cs"/>
                <w:rtl/>
              </w:rPr>
              <w:t xml:space="preserve">محتوای الکترونیکی + تمرین </w:t>
            </w:r>
          </w:p>
        </w:tc>
        <w:tc>
          <w:tcPr>
            <w:tcW w:w="1318" w:type="dxa"/>
          </w:tcPr>
          <w:p w14:paraId="4A1A8E41" w14:textId="5BEBE002" w:rsidR="00652CBD" w:rsidRPr="00DD7113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77D0213C" w14:textId="6BD9535D" w:rsidR="00652CBD" w:rsidRPr="00DD7113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E03F9">
              <w:rPr>
                <w:rFonts w:hint="cs"/>
                <w:rtl/>
              </w:rPr>
              <w:t>افسانه</w:t>
            </w:r>
            <w:r w:rsidRPr="00CE03F9">
              <w:rPr>
                <w:rtl/>
              </w:rPr>
              <w:t xml:space="preserve"> </w:t>
            </w:r>
            <w:r w:rsidRPr="00CE03F9">
              <w:rPr>
                <w:rFonts w:hint="cs"/>
                <w:rtl/>
              </w:rPr>
              <w:t>دهناد</w:t>
            </w:r>
            <w:r w:rsidRPr="00CE03F9">
              <w:t xml:space="preserve"> </w:t>
            </w:r>
          </w:p>
        </w:tc>
      </w:tr>
      <w:tr w:rsidR="00652CBD" w:rsidRPr="00DD7113" w14:paraId="39C436C4" w14:textId="77777777" w:rsidTr="0065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08D74DA" w14:textId="77777777" w:rsidR="00652CBD" w:rsidRPr="00DD7113" w:rsidRDefault="00652CBD" w:rsidP="00652CB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9</w:t>
            </w:r>
          </w:p>
        </w:tc>
        <w:tc>
          <w:tcPr>
            <w:tcW w:w="3805" w:type="dxa"/>
          </w:tcPr>
          <w:p w14:paraId="1DC88DB0" w14:textId="4934A3A5" w:rsidR="00652CBD" w:rsidRPr="00DD7113" w:rsidRDefault="00652CBD" w:rsidP="00652CB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عبارات اسمی </w:t>
            </w:r>
          </w:p>
        </w:tc>
        <w:tc>
          <w:tcPr>
            <w:tcW w:w="2277" w:type="dxa"/>
          </w:tcPr>
          <w:p w14:paraId="470F8D48" w14:textId="12A3921C" w:rsidR="00652CBD" w:rsidRPr="00DD7113" w:rsidRDefault="00652CBD" w:rsidP="00652CB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600CE">
              <w:rPr>
                <w:rFonts w:cs="B Nazanin" w:hint="cs"/>
                <w:rtl/>
              </w:rPr>
              <w:t xml:space="preserve">محتوای الکترونیکی + تمرین </w:t>
            </w:r>
          </w:p>
        </w:tc>
        <w:tc>
          <w:tcPr>
            <w:tcW w:w="1318" w:type="dxa"/>
          </w:tcPr>
          <w:p w14:paraId="31F05F26" w14:textId="56A9B19C" w:rsidR="00652CBD" w:rsidRPr="00DD7113" w:rsidRDefault="00652CBD" w:rsidP="00652CB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6D7EEFD9" w14:textId="0B600349" w:rsidR="00652CBD" w:rsidRPr="00DD7113" w:rsidRDefault="00652CBD" w:rsidP="00652CB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E03F9">
              <w:rPr>
                <w:rFonts w:hint="cs"/>
                <w:rtl/>
              </w:rPr>
              <w:t>افسانه</w:t>
            </w:r>
            <w:r w:rsidRPr="00CE03F9">
              <w:rPr>
                <w:rtl/>
              </w:rPr>
              <w:t xml:space="preserve"> </w:t>
            </w:r>
            <w:r w:rsidRPr="00CE03F9">
              <w:rPr>
                <w:rFonts w:hint="cs"/>
                <w:rtl/>
              </w:rPr>
              <w:t>دهناد</w:t>
            </w:r>
            <w:r w:rsidRPr="00CE03F9">
              <w:t xml:space="preserve"> </w:t>
            </w:r>
          </w:p>
        </w:tc>
      </w:tr>
      <w:tr w:rsidR="00652CBD" w:rsidRPr="00DD7113" w14:paraId="1D2ADE40" w14:textId="77777777" w:rsidTr="00652C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775DC70" w14:textId="77777777" w:rsidR="00652CBD" w:rsidRPr="00DD7113" w:rsidRDefault="00652CBD" w:rsidP="00652CB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10</w:t>
            </w:r>
          </w:p>
        </w:tc>
        <w:tc>
          <w:tcPr>
            <w:tcW w:w="3805" w:type="dxa"/>
          </w:tcPr>
          <w:p w14:paraId="3F96895B" w14:textId="7D2090E1" w:rsidR="00652CBD" w:rsidRPr="00DD7113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عبارات توصیفی </w:t>
            </w:r>
          </w:p>
        </w:tc>
        <w:tc>
          <w:tcPr>
            <w:tcW w:w="2277" w:type="dxa"/>
          </w:tcPr>
          <w:p w14:paraId="706EFB9B" w14:textId="755123AD" w:rsidR="00652CBD" w:rsidRPr="00DD7113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سخنرانی تعاملی </w:t>
            </w:r>
            <w:r w:rsidRPr="00E600C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318" w:type="dxa"/>
          </w:tcPr>
          <w:p w14:paraId="0D204BA4" w14:textId="3AABEB4F" w:rsidR="00652CBD" w:rsidRPr="00DD7113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2B02956A" w14:textId="7D6ABB97" w:rsidR="00652CBD" w:rsidRPr="00DD7113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E03F9">
              <w:rPr>
                <w:rFonts w:hint="cs"/>
                <w:rtl/>
              </w:rPr>
              <w:t>افسانه</w:t>
            </w:r>
            <w:r w:rsidRPr="00CE03F9">
              <w:rPr>
                <w:rtl/>
              </w:rPr>
              <w:t xml:space="preserve"> </w:t>
            </w:r>
            <w:r w:rsidRPr="00CE03F9">
              <w:rPr>
                <w:rFonts w:hint="cs"/>
                <w:rtl/>
              </w:rPr>
              <w:t>دهناد</w:t>
            </w:r>
            <w:r w:rsidRPr="00CE03F9">
              <w:t xml:space="preserve"> </w:t>
            </w:r>
          </w:p>
        </w:tc>
      </w:tr>
      <w:tr w:rsidR="00652CBD" w:rsidRPr="00DD7113" w14:paraId="323E98BB" w14:textId="77777777" w:rsidTr="0065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FCAF97C" w14:textId="364A3924" w:rsidR="00652CBD" w:rsidRPr="00DD7113" w:rsidRDefault="00652CBD" w:rsidP="00652CB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05" w:type="dxa"/>
          </w:tcPr>
          <w:p w14:paraId="48D1BB20" w14:textId="471B9E47" w:rsidR="00652CBD" w:rsidRPr="00DD7113" w:rsidRDefault="00127FA6" w:rsidP="00652CB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قید و عدم قاطعیت در نگارش علمی </w:t>
            </w:r>
          </w:p>
        </w:tc>
        <w:tc>
          <w:tcPr>
            <w:tcW w:w="2277" w:type="dxa"/>
          </w:tcPr>
          <w:p w14:paraId="6DD976E5" w14:textId="2543E538" w:rsidR="00652CBD" w:rsidRPr="00DD7113" w:rsidRDefault="00652CBD" w:rsidP="00652CB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600CE">
              <w:rPr>
                <w:rFonts w:cs="B Nazanin" w:hint="cs"/>
                <w:rtl/>
              </w:rPr>
              <w:t xml:space="preserve">محتوای الکترونیکی + تمرین </w:t>
            </w:r>
          </w:p>
        </w:tc>
        <w:tc>
          <w:tcPr>
            <w:tcW w:w="1318" w:type="dxa"/>
          </w:tcPr>
          <w:p w14:paraId="3104937E" w14:textId="402F338D" w:rsidR="00652CBD" w:rsidRPr="00DD7113" w:rsidRDefault="00652CBD" w:rsidP="00652CB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179B0C96" w14:textId="7DC7CC54" w:rsidR="00652CBD" w:rsidRPr="00DD7113" w:rsidRDefault="00652CBD" w:rsidP="00652CB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افسانه دهناد  </w:t>
            </w:r>
          </w:p>
        </w:tc>
      </w:tr>
      <w:tr w:rsidR="00652CBD" w:rsidRPr="00DD7113" w14:paraId="66D41488" w14:textId="77777777" w:rsidTr="00652C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0BF24D1" w14:textId="679DEF4B" w:rsidR="00652CBD" w:rsidRPr="00DD7113" w:rsidRDefault="00652CBD" w:rsidP="00652CB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12</w:t>
            </w:r>
          </w:p>
        </w:tc>
        <w:tc>
          <w:tcPr>
            <w:tcW w:w="3805" w:type="dxa"/>
          </w:tcPr>
          <w:p w14:paraId="7FF42F80" w14:textId="1EA726F9" w:rsidR="00652CBD" w:rsidRDefault="00127FA6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ویژگی های متون علمی </w:t>
            </w:r>
          </w:p>
        </w:tc>
        <w:tc>
          <w:tcPr>
            <w:tcW w:w="2277" w:type="dxa"/>
          </w:tcPr>
          <w:p w14:paraId="55CF4FF0" w14:textId="5201020E" w:rsidR="00652CBD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600CE">
              <w:rPr>
                <w:rFonts w:cs="B Nazanin" w:hint="cs"/>
                <w:rtl/>
              </w:rPr>
              <w:t xml:space="preserve">محتوای الکترونیکی + تمرین </w:t>
            </w:r>
          </w:p>
        </w:tc>
        <w:tc>
          <w:tcPr>
            <w:tcW w:w="1318" w:type="dxa"/>
          </w:tcPr>
          <w:p w14:paraId="0D3A8F92" w14:textId="77777777" w:rsidR="00652CBD" w:rsidRPr="00DD7113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1AA27E4D" w14:textId="015ECB3C" w:rsidR="00652CBD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افسانه دهناد  </w:t>
            </w:r>
          </w:p>
        </w:tc>
      </w:tr>
      <w:tr w:rsidR="00652CBD" w:rsidRPr="00DD7113" w14:paraId="289E9A9B" w14:textId="77777777" w:rsidTr="0065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767E490" w14:textId="30F1F8EC" w:rsidR="00652CBD" w:rsidRPr="00DD7113" w:rsidRDefault="00652CBD" w:rsidP="00652CB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3805" w:type="dxa"/>
          </w:tcPr>
          <w:p w14:paraId="07B82861" w14:textId="272823EE" w:rsidR="00652CBD" w:rsidRDefault="00127FA6" w:rsidP="00652CB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ویژگی های متون علمی </w:t>
            </w:r>
          </w:p>
        </w:tc>
        <w:tc>
          <w:tcPr>
            <w:tcW w:w="2277" w:type="dxa"/>
          </w:tcPr>
          <w:p w14:paraId="3EF1D054" w14:textId="458440A4" w:rsidR="00652CBD" w:rsidRDefault="00652CBD" w:rsidP="00652CB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600CE">
              <w:rPr>
                <w:rFonts w:cs="B Nazanin" w:hint="cs"/>
                <w:rtl/>
              </w:rPr>
              <w:t xml:space="preserve">محتوای الکترونیکی + تمرین </w:t>
            </w:r>
          </w:p>
        </w:tc>
        <w:tc>
          <w:tcPr>
            <w:tcW w:w="1318" w:type="dxa"/>
          </w:tcPr>
          <w:p w14:paraId="5DD1FE1B" w14:textId="77777777" w:rsidR="00652CBD" w:rsidRPr="00DD7113" w:rsidRDefault="00652CBD" w:rsidP="00652CB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5C0E389C" w14:textId="1E0C174C" w:rsidR="00652CBD" w:rsidRDefault="00652CBD" w:rsidP="00652CB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افسانه دهناد  </w:t>
            </w:r>
          </w:p>
        </w:tc>
      </w:tr>
      <w:tr w:rsidR="00652CBD" w:rsidRPr="00DD7113" w14:paraId="0F67D13A" w14:textId="77777777" w:rsidTr="00652C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AA0D029" w14:textId="1CD255AB" w:rsidR="00652CBD" w:rsidRDefault="00652CBD" w:rsidP="00652CB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805" w:type="dxa"/>
          </w:tcPr>
          <w:p w14:paraId="065EB3E7" w14:textId="01BFAFC9" w:rsidR="00652CBD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مرور و پرسش و پاسخ</w:t>
            </w:r>
          </w:p>
        </w:tc>
        <w:tc>
          <w:tcPr>
            <w:tcW w:w="2277" w:type="dxa"/>
          </w:tcPr>
          <w:p w14:paraId="7A2853E5" w14:textId="712591FA" w:rsidR="00652CBD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پرسش و پاسخ </w:t>
            </w:r>
            <w:r w:rsidRPr="00E600C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318" w:type="dxa"/>
          </w:tcPr>
          <w:p w14:paraId="7827741F" w14:textId="77777777" w:rsidR="00652CBD" w:rsidRPr="00DD7113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1C9EB3E3" w14:textId="7D34C89A" w:rsidR="00652CBD" w:rsidRDefault="00652CBD" w:rsidP="00652C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افسانه دهناد  </w:t>
            </w:r>
          </w:p>
        </w:tc>
      </w:tr>
    </w:tbl>
    <w:p w14:paraId="54BA5D69" w14:textId="77777777" w:rsidR="00DD3109" w:rsidRPr="00DD7113" w:rsidRDefault="00DD3109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6D00C7D6" w14:textId="77777777" w:rsidR="006951B6" w:rsidRDefault="006951B6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0C9E77CA" w14:textId="77777777" w:rsidR="00814796" w:rsidRPr="00DD7113" w:rsidRDefault="00814796" w:rsidP="006951B6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 w:rsidR="00857EBF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7756B3A4" w14:textId="58D1422B" w:rsidR="00C779E4" w:rsidRPr="00DD7113" w:rsidRDefault="00814796" w:rsidP="00127FA6">
      <w:pPr>
        <w:bidi/>
        <w:jc w:val="both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 xml:space="preserve">حضور منظم در </w:t>
      </w:r>
      <w:r w:rsidR="00127FA6">
        <w:rPr>
          <w:rFonts w:cs="B Nazanin" w:hint="cs"/>
          <w:sz w:val="24"/>
          <w:szCs w:val="24"/>
          <w:rtl/>
        </w:rPr>
        <w:t xml:space="preserve">جلسات حضوری </w:t>
      </w:r>
      <w:r w:rsidRPr="00DD7113">
        <w:rPr>
          <w:rFonts w:cs="B Nazanin"/>
          <w:sz w:val="24"/>
          <w:szCs w:val="24"/>
          <w:rtl/>
        </w:rPr>
        <w:t>، انجام تکالیف در موعد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مقرر، مطالعه منابع معرفي شده و مشاركت فعال در برنامه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</w:t>
      </w:r>
      <w:r w:rsidR="00794875" w:rsidRPr="00DD7113">
        <w:rPr>
          <w:rFonts w:cs="B Nazanin"/>
          <w:sz w:val="24"/>
          <w:szCs w:val="24"/>
          <w:vertAlign w:val="superscript"/>
          <w:rtl/>
        </w:rPr>
        <w:footnoteReference w:id="5"/>
      </w:r>
    </w:p>
    <w:p w14:paraId="095C168C" w14:textId="77777777" w:rsidR="00814796" w:rsidRPr="00C779E4" w:rsidRDefault="00814796" w:rsidP="00857EBF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>روش ارزیابی دانشجو</w:t>
      </w:r>
      <w:r w:rsidRPr="00C779E4">
        <w:rPr>
          <w:rFonts w:cs="B Nazanin" w:hint="cs"/>
          <w:b/>
          <w:bCs/>
          <w:sz w:val="24"/>
          <w:szCs w:val="24"/>
          <w:rtl/>
        </w:rPr>
        <w:t>:</w:t>
      </w:r>
    </w:p>
    <w:p w14:paraId="4B02CA99" w14:textId="77777777" w:rsidR="004D31E2" w:rsidRDefault="00814796" w:rsidP="004D31E2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ذكر نوع ارزیابي</w:t>
      </w:r>
      <w:r w:rsidR="004D31E2">
        <w:rPr>
          <w:rFonts w:cs="B Nazanin" w:hint="cs"/>
          <w:sz w:val="24"/>
          <w:szCs w:val="24"/>
          <w:rtl/>
        </w:rPr>
        <w:t xml:space="preserve">: </w:t>
      </w:r>
    </w:p>
    <w:p w14:paraId="26459317" w14:textId="5D7DDA99" w:rsidR="004D31E2" w:rsidRPr="00735795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b/>
          <w:bCs/>
          <w:sz w:val="24"/>
          <w:szCs w:val="24"/>
        </w:rPr>
      </w:pPr>
      <w:r w:rsidRPr="00735795">
        <w:rPr>
          <w:rFonts w:cs="B Nazanin" w:hint="cs"/>
          <w:b/>
          <w:bCs/>
          <w:sz w:val="24"/>
          <w:szCs w:val="24"/>
          <w:rtl/>
        </w:rPr>
        <w:t>ارزیابی تکوینی (سازنده)</w:t>
      </w:r>
      <w:r w:rsidRPr="00735795">
        <w:rPr>
          <w:rStyle w:val="FootnoteReference"/>
          <w:rFonts w:cs="B Nazanin"/>
          <w:b/>
          <w:bCs/>
          <w:sz w:val="24"/>
          <w:szCs w:val="24"/>
          <w:rtl/>
        </w:rPr>
        <w:footnoteReference w:id="6"/>
      </w:r>
    </w:p>
    <w:p w14:paraId="2CD9A9A4" w14:textId="1D262D27" w:rsidR="00814796" w:rsidRPr="006951B6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b/>
          <w:bCs/>
          <w:sz w:val="24"/>
          <w:szCs w:val="24"/>
        </w:rPr>
      </w:pPr>
      <w:r w:rsidRPr="006951B6">
        <w:rPr>
          <w:rFonts w:cs="B Nazanin" w:hint="cs"/>
          <w:b/>
          <w:bCs/>
          <w:sz w:val="24"/>
          <w:szCs w:val="24"/>
          <w:rtl/>
        </w:rPr>
        <w:t>ا</w:t>
      </w:r>
      <w:r w:rsidRPr="006951B6">
        <w:rPr>
          <w:rFonts w:cs="B Nazanin"/>
          <w:b/>
          <w:bCs/>
          <w:sz w:val="24"/>
          <w:szCs w:val="24"/>
          <w:rtl/>
        </w:rPr>
        <w:t>رزیابی تراکمی</w:t>
      </w:r>
      <w:r w:rsidRPr="006951B6">
        <w:rPr>
          <w:rFonts w:cs="B Nazanin" w:hint="cs"/>
          <w:b/>
          <w:bCs/>
          <w:sz w:val="24"/>
          <w:szCs w:val="24"/>
          <w:rtl/>
        </w:rPr>
        <w:t xml:space="preserve"> (پایانی)</w:t>
      </w:r>
      <w:r w:rsidRPr="006951B6">
        <w:rPr>
          <w:rStyle w:val="FootnoteReference"/>
          <w:rFonts w:cs="B Nazanin"/>
          <w:b/>
          <w:bCs/>
          <w:sz w:val="24"/>
          <w:szCs w:val="24"/>
          <w:rtl/>
        </w:rPr>
        <w:footnoteReference w:id="7"/>
      </w:r>
      <w:r w:rsidRPr="006951B6">
        <w:rPr>
          <w:rFonts w:cs="B Nazanin"/>
          <w:b/>
          <w:bCs/>
          <w:sz w:val="24"/>
          <w:szCs w:val="24"/>
        </w:rPr>
        <w:t xml:space="preserve"> </w:t>
      </w:r>
    </w:p>
    <w:p w14:paraId="0CF72B62" w14:textId="77777777" w:rsidR="006951B6" w:rsidRDefault="006951B6" w:rsidP="00765390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1771354F" w14:textId="65AEAAD9" w:rsidR="00765390" w:rsidRPr="00765390" w:rsidRDefault="00765390" w:rsidP="00765390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765390">
        <w:rPr>
          <w:rFonts w:cs="B Nazanin" w:hint="cs"/>
          <w:b/>
          <w:bCs/>
          <w:sz w:val="24"/>
          <w:szCs w:val="24"/>
          <w:rtl/>
        </w:rPr>
        <w:t>انجام تمرینات</w:t>
      </w:r>
      <w:r w:rsidR="00127FA6">
        <w:rPr>
          <w:rFonts w:cs="B Nazanin" w:hint="cs"/>
          <w:b/>
          <w:bCs/>
          <w:sz w:val="24"/>
          <w:szCs w:val="24"/>
          <w:rtl/>
        </w:rPr>
        <w:t xml:space="preserve"> و حضور درجلسات کلاس </w:t>
      </w:r>
      <w:r w:rsidRPr="00765390">
        <w:rPr>
          <w:rFonts w:cs="B Nazanin" w:hint="cs"/>
          <w:b/>
          <w:bCs/>
          <w:sz w:val="24"/>
          <w:szCs w:val="24"/>
          <w:rtl/>
        </w:rPr>
        <w:t xml:space="preserve"> 5 نمره </w:t>
      </w:r>
    </w:p>
    <w:p w14:paraId="697C3D1D" w14:textId="349C27C6" w:rsidR="00765390" w:rsidRPr="00FA194B" w:rsidRDefault="006951B6" w:rsidP="00127FA6">
      <w:pPr>
        <w:bidi/>
        <w:spacing w:after="0"/>
        <w:rPr>
          <w:rFonts w:cs="B Nazanin"/>
          <w:b/>
          <w:bCs/>
          <w:color w:val="FF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امتحان پایان ترم </w:t>
      </w:r>
      <w:r w:rsidR="00127FA6">
        <w:rPr>
          <w:rFonts w:cs="B Nazanin" w:hint="cs"/>
          <w:b/>
          <w:bCs/>
          <w:sz w:val="24"/>
          <w:szCs w:val="24"/>
          <w:rtl/>
        </w:rPr>
        <w:t>15</w:t>
      </w:r>
      <w:r>
        <w:rPr>
          <w:rFonts w:cs="B Nazanin" w:hint="cs"/>
          <w:b/>
          <w:bCs/>
          <w:sz w:val="24"/>
          <w:szCs w:val="24"/>
          <w:rtl/>
        </w:rPr>
        <w:t xml:space="preserve"> نمره </w:t>
      </w:r>
    </w:p>
    <w:p w14:paraId="657EBA4F" w14:textId="77777777" w:rsidR="00B45C6F" w:rsidRPr="00DD7113" w:rsidRDefault="00B45C6F" w:rsidP="00B45C6F">
      <w:pPr>
        <w:bidi/>
        <w:rPr>
          <w:rFonts w:cs="B Nazanin"/>
        </w:rPr>
      </w:pPr>
    </w:p>
    <w:p w14:paraId="67C94E67" w14:textId="77777777" w:rsidR="00F0200A" w:rsidRPr="00DD7113" w:rsidRDefault="00814796" w:rsidP="002F18F0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منابع</w:t>
      </w:r>
      <w:r w:rsidR="00961754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47C6A17C" w14:textId="670CAFAF" w:rsidR="00926E15" w:rsidRDefault="00127FA6" w:rsidP="006951B6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فیلم ها و فایل های آموزشی </w:t>
      </w:r>
      <w:bookmarkStart w:id="1" w:name="_GoBack"/>
      <w:bookmarkEnd w:id="1"/>
    </w:p>
    <w:p w14:paraId="59B7CD68" w14:textId="1AB0430D" w:rsidR="00E81BC9" w:rsidRDefault="00E81BC9" w:rsidP="00E81BC9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منابع برای مطالعه بیشتر: </w:t>
      </w:r>
    </w:p>
    <w:p w14:paraId="7708FDB8" w14:textId="4DF195D0" w:rsidR="00E81BC9" w:rsidRDefault="00E81BC9" w:rsidP="00E81BC9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Understanding and using English Language Grammar</w:t>
      </w:r>
    </w:p>
    <w:p w14:paraId="480D219B" w14:textId="06CD8FB2" w:rsidR="00E81BC9" w:rsidRDefault="00E81BC9" w:rsidP="00E81BC9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Betty </w:t>
      </w:r>
      <w:proofErr w:type="spellStart"/>
      <w:r>
        <w:rPr>
          <w:rFonts w:cs="B Nazanin"/>
          <w:sz w:val="24"/>
          <w:szCs w:val="24"/>
        </w:rPr>
        <w:t>Azar</w:t>
      </w:r>
      <w:proofErr w:type="spellEnd"/>
    </w:p>
    <w:p w14:paraId="0C5B82E8" w14:textId="77777777" w:rsidR="00E81BC9" w:rsidRDefault="00E81BC9" w:rsidP="00E81BC9">
      <w:pPr>
        <w:bidi/>
        <w:rPr>
          <w:rFonts w:cs="B Nazanin"/>
          <w:sz w:val="24"/>
          <w:szCs w:val="24"/>
        </w:rPr>
      </w:pPr>
    </w:p>
    <w:p w14:paraId="4ECC9D02" w14:textId="77777777" w:rsidR="00E81BC9" w:rsidRDefault="00E81BC9" w:rsidP="00E81BC9">
      <w:pPr>
        <w:bidi/>
        <w:rPr>
          <w:rFonts w:cs="B Nazanin"/>
          <w:sz w:val="24"/>
          <w:szCs w:val="24"/>
          <w:rtl/>
          <w:lang w:bidi="fa-IR"/>
        </w:rPr>
      </w:pPr>
    </w:p>
    <w:p w14:paraId="10B0624D" w14:textId="77777777" w:rsidR="00E81BC9" w:rsidRDefault="00E81BC9" w:rsidP="00E81BC9">
      <w:pPr>
        <w:bidi/>
        <w:rPr>
          <w:rFonts w:cs="B Nazanin"/>
          <w:sz w:val="24"/>
          <w:szCs w:val="24"/>
          <w:rtl/>
        </w:rPr>
      </w:pPr>
    </w:p>
    <w:p w14:paraId="2943E2B1" w14:textId="77777777" w:rsidR="006951B6" w:rsidRDefault="006951B6" w:rsidP="006951B6">
      <w:pPr>
        <w:bidi/>
        <w:rPr>
          <w:rFonts w:cs="B Nazanin"/>
          <w:sz w:val="24"/>
          <w:szCs w:val="24"/>
          <w:rtl/>
        </w:rPr>
      </w:pPr>
    </w:p>
    <w:p w14:paraId="2C5C6AC8" w14:textId="77777777" w:rsidR="006951B6" w:rsidRDefault="006951B6" w:rsidP="006951B6">
      <w:pPr>
        <w:bidi/>
        <w:rPr>
          <w:rFonts w:cs="B Nazanin"/>
          <w:sz w:val="24"/>
          <w:szCs w:val="24"/>
          <w:rtl/>
        </w:rPr>
      </w:pPr>
    </w:p>
    <w:p w14:paraId="70794342" w14:textId="77777777" w:rsidR="006951B6" w:rsidRDefault="006951B6" w:rsidP="006951B6">
      <w:pPr>
        <w:bidi/>
        <w:rPr>
          <w:rFonts w:cs="B Nazanin"/>
          <w:sz w:val="24"/>
          <w:szCs w:val="24"/>
          <w:rtl/>
        </w:rPr>
      </w:pPr>
    </w:p>
    <w:p w14:paraId="77163B8D" w14:textId="77777777" w:rsidR="006951B6" w:rsidRDefault="006951B6" w:rsidP="006951B6">
      <w:pPr>
        <w:bidi/>
        <w:rPr>
          <w:rFonts w:cs="B Nazanin"/>
          <w:sz w:val="24"/>
          <w:szCs w:val="24"/>
          <w:rtl/>
        </w:rPr>
      </w:pPr>
    </w:p>
    <w:p w14:paraId="2AF784BD" w14:textId="77777777" w:rsidR="006951B6" w:rsidRDefault="006951B6" w:rsidP="006951B6">
      <w:pPr>
        <w:bidi/>
        <w:rPr>
          <w:rFonts w:cs="B Nazanin"/>
          <w:sz w:val="24"/>
          <w:szCs w:val="24"/>
          <w:rtl/>
        </w:rPr>
      </w:pPr>
    </w:p>
    <w:p w14:paraId="74AC0B84" w14:textId="77777777" w:rsidR="006951B6" w:rsidRDefault="006951B6" w:rsidP="006951B6">
      <w:pPr>
        <w:bidi/>
        <w:rPr>
          <w:rFonts w:cs="B Nazanin"/>
          <w:sz w:val="24"/>
          <w:szCs w:val="24"/>
          <w:rtl/>
        </w:rPr>
      </w:pPr>
    </w:p>
    <w:p w14:paraId="0742C463" w14:textId="77777777" w:rsidR="006951B6" w:rsidRDefault="006951B6" w:rsidP="006951B6">
      <w:pPr>
        <w:bidi/>
        <w:rPr>
          <w:rFonts w:cs="B Nazanin"/>
          <w:sz w:val="24"/>
          <w:szCs w:val="24"/>
          <w:rtl/>
        </w:rPr>
      </w:pPr>
    </w:p>
    <w:p w14:paraId="2774C024" w14:textId="77777777" w:rsidR="006951B6" w:rsidRDefault="006951B6" w:rsidP="006951B6">
      <w:pPr>
        <w:bidi/>
        <w:rPr>
          <w:rFonts w:cs="B Nazanin"/>
          <w:sz w:val="24"/>
          <w:szCs w:val="24"/>
          <w:rtl/>
        </w:rPr>
      </w:pPr>
    </w:p>
    <w:p w14:paraId="44FBE511" w14:textId="77777777" w:rsidR="006951B6" w:rsidRDefault="006951B6" w:rsidP="006951B6">
      <w:pPr>
        <w:bidi/>
        <w:rPr>
          <w:rFonts w:cs="B Nazanin"/>
          <w:sz w:val="24"/>
          <w:szCs w:val="24"/>
          <w:rtl/>
        </w:rPr>
      </w:pPr>
    </w:p>
    <w:p w14:paraId="0E8F9BAA" w14:textId="77777777" w:rsidR="006951B6" w:rsidRDefault="006951B6" w:rsidP="006951B6">
      <w:pPr>
        <w:bidi/>
        <w:rPr>
          <w:rFonts w:cs="B Nazanin"/>
          <w:sz w:val="24"/>
          <w:szCs w:val="24"/>
          <w:rtl/>
        </w:rPr>
      </w:pPr>
    </w:p>
    <w:p w14:paraId="36537E1C" w14:textId="77777777" w:rsidR="006951B6" w:rsidRDefault="006951B6" w:rsidP="006951B6">
      <w:pPr>
        <w:bidi/>
        <w:rPr>
          <w:rFonts w:cs="B Nazanin"/>
          <w:sz w:val="24"/>
          <w:szCs w:val="24"/>
          <w:rtl/>
        </w:rPr>
      </w:pPr>
    </w:p>
    <w:p w14:paraId="3C19B83C" w14:textId="77777777" w:rsidR="006951B6" w:rsidRDefault="006951B6" w:rsidP="006951B6">
      <w:pPr>
        <w:bidi/>
        <w:rPr>
          <w:rFonts w:cs="B Nazanin"/>
          <w:sz w:val="24"/>
          <w:szCs w:val="24"/>
          <w:rtl/>
        </w:rPr>
      </w:pPr>
    </w:p>
    <w:p w14:paraId="6A557790" w14:textId="6BD8CC3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7C8CC6" w14:textId="1283560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38855C2" w14:textId="304EE00D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CF60DC4" w14:textId="53AF8BC5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091E2D4" w14:textId="47B7A5D3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B615C14" w14:textId="11164F9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F85C74" w14:textId="15FF86A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6DCF369" w14:textId="6572AE9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BA13145" w14:textId="71EC106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83E7F2A" w14:textId="60A11AD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8F86DE" w14:textId="6035C78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A34F19F" w14:textId="2C26173C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C5634A9" w14:textId="222F0566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EED0E8" w14:textId="64D1064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1E9F1BC" w14:textId="46EBA3D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F97A8C" w14:textId="75DF27F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D0D5081" w14:textId="52D61EA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9699F87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667D8E0" w14:textId="28F7D71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702DB9A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E0B6796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AA6261" w14:textId="321DFB71" w:rsidR="00926E15" w:rsidRDefault="00926E15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  <w:r w:rsidRPr="00926E15">
        <w:rPr>
          <w:rFonts w:ascii="Calibri" w:eastAsia="Calibri" w:hAnsi="Calibri" w:cs="B Nazanin"/>
          <w:sz w:val="24"/>
          <w:szCs w:val="24"/>
          <w:u w:val="single"/>
          <w:lang w:bidi="fa-IR"/>
        </w:rPr>
        <w:t>_____________________</w:t>
      </w:r>
    </w:p>
    <w:p w14:paraId="4343F45E" w14:textId="77777777" w:rsidR="00212432" w:rsidRPr="00926E15" w:rsidRDefault="00212432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</w:p>
    <w:p w14:paraId="238CD48B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 xml:space="preserve">1-Performance Based Assessment </w:t>
      </w:r>
    </w:p>
    <w:p w14:paraId="599EE3AB" w14:textId="310B11A3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</w:p>
    <w:sectPr w:rsidR="00926E15" w:rsidRPr="00926E15" w:rsidSect="00CC0463">
      <w:headerReference w:type="even" r:id="rId9"/>
      <w:headerReference w:type="default" r:id="rId10"/>
      <w:headerReference w:type="first" r:id="rId11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464A1" w14:textId="77777777" w:rsidR="00AD5E9E" w:rsidRDefault="00AD5E9E" w:rsidP="00D830B3">
      <w:pPr>
        <w:spacing w:after="0" w:line="240" w:lineRule="auto"/>
      </w:pPr>
      <w:r>
        <w:separator/>
      </w:r>
    </w:p>
  </w:endnote>
  <w:endnote w:type="continuationSeparator" w:id="0">
    <w:p w14:paraId="139FF100" w14:textId="77777777" w:rsidR="00AD5E9E" w:rsidRDefault="00AD5E9E" w:rsidP="00D8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E3542" w14:textId="77777777" w:rsidR="00AD5E9E" w:rsidRDefault="00AD5E9E" w:rsidP="00D830B3">
      <w:pPr>
        <w:spacing w:after="0" w:line="240" w:lineRule="auto"/>
      </w:pPr>
      <w:r>
        <w:separator/>
      </w:r>
    </w:p>
  </w:footnote>
  <w:footnote w:type="continuationSeparator" w:id="0">
    <w:p w14:paraId="5F8CEB17" w14:textId="77777777" w:rsidR="00AD5E9E" w:rsidRDefault="00AD5E9E" w:rsidP="00D830B3">
      <w:pPr>
        <w:spacing w:after="0" w:line="240" w:lineRule="auto"/>
      </w:pPr>
      <w:r>
        <w:continuationSeparator/>
      </w:r>
    </w:p>
  </w:footnote>
  <w:footnote w:id="1">
    <w:p w14:paraId="1C290B51" w14:textId="4A4FC08A" w:rsidR="00657928" w:rsidRPr="00DD7113" w:rsidRDefault="00657928" w:rsidP="00CC0463">
      <w:pPr>
        <w:bidi/>
        <w:rPr>
          <w:rFonts w:cs="B Nazanin"/>
          <w:rtl/>
          <w:lang w:bidi="fa-IR"/>
        </w:rPr>
      </w:pPr>
      <w:r w:rsidRPr="00DD7113">
        <w:rPr>
          <w:rFonts w:cs="B Nazanin"/>
          <w:sz w:val="24"/>
          <w:szCs w:val="24"/>
          <w:vertAlign w:val="superscript"/>
        </w:rPr>
        <w:footnoteRef/>
      </w:r>
      <w:r>
        <w:rPr>
          <w:rFonts w:cs="B Nazanin" w:hint="cs"/>
          <w:sz w:val="24"/>
          <w:szCs w:val="24"/>
          <w:rtl/>
        </w:rPr>
        <w:t>نوع واحد</w:t>
      </w:r>
      <w:r w:rsidRPr="00DD7113">
        <w:rPr>
          <w:rFonts w:cs="B Nazanin"/>
          <w:sz w:val="24"/>
          <w:szCs w:val="24"/>
          <w:rtl/>
        </w:rPr>
        <w:t>: نظری، عملي و یا نظری- عملي به تفکیک تعداد واحدهای مصوب</w:t>
      </w:r>
      <w:r>
        <w:rPr>
          <w:rFonts w:cs="B Nazanin" w:hint="cs"/>
          <w:sz w:val="24"/>
          <w:szCs w:val="24"/>
          <w:rtl/>
        </w:rPr>
        <w:t xml:space="preserve"> در برنامه آموزشی </w:t>
      </w:r>
    </w:p>
  </w:footnote>
  <w:footnote w:id="2">
    <w:p w14:paraId="6DA3E7CF" w14:textId="77777777" w:rsidR="00657928" w:rsidRPr="00FC2A93" w:rsidRDefault="00657928">
      <w:pPr>
        <w:pStyle w:val="FootnoteText"/>
        <w:rPr>
          <w:rFonts w:asciiTheme="majorBidi" w:hAnsiTheme="majorBidi" w:cstheme="majorBidi"/>
          <w:rtl/>
          <w:lang w:bidi="fa-IR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>. Educational Approach</w:t>
      </w:r>
    </w:p>
  </w:footnote>
  <w:footnote w:id="3">
    <w:p w14:paraId="4400D1AE" w14:textId="77777777" w:rsidR="00657928" w:rsidRPr="00FC2A93" w:rsidRDefault="00657928">
      <w:pPr>
        <w:pStyle w:val="FootnoteText"/>
        <w:rPr>
          <w:rFonts w:asciiTheme="majorBidi" w:hAnsiTheme="majorBidi" w:cstheme="majorBidi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Virtual Approach</w:t>
      </w:r>
    </w:p>
  </w:footnote>
  <w:footnote w:id="4">
    <w:p w14:paraId="6E78E630" w14:textId="77777777" w:rsidR="00657928" w:rsidRDefault="00657928">
      <w:pPr>
        <w:pStyle w:val="FootnoteText"/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Blended Approach</w:t>
      </w:r>
    </w:p>
  </w:footnote>
  <w:footnote w:id="5">
    <w:p w14:paraId="04F55C5F" w14:textId="49C78A77" w:rsidR="00657928" w:rsidRPr="00C779E4" w:rsidRDefault="00657928" w:rsidP="00794875">
      <w:pPr>
        <w:pStyle w:val="FootnoteText"/>
        <w:bidi/>
        <w:rPr>
          <w:rFonts w:cs="B Nazanin"/>
          <w:sz w:val="24"/>
          <w:szCs w:val="24"/>
        </w:rPr>
      </w:pPr>
      <w:r w:rsidRPr="00857EBF">
        <w:rPr>
          <w:rFonts w:cs="2  Nazanin"/>
          <w:sz w:val="24"/>
          <w:szCs w:val="24"/>
          <w:vertAlign w:val="superscript"/>
        </w:rPr>
        <w:footnoteRef/>
      </w:r>
      <w:r w:rsidRPr="00857EBF">
        <w:rPr>
          <w:rFonts w:cs="2  Nazanin"/>
          <w:sz w:val="24"/>
          <w:szCs w:val="24"/>
        </w:rPr>
        <w:t xml:space="preserve"> </w:t>
      </w:r>
      <w:r w:rsidRPr="00C779E4">
        <w:rPr>
          <w:rFonts w:cs="B Nazanin"/>
          <w:sz w:val="24"/>
          <w:szCs w:val="24"/>
          <w:rtl/>
        </w:rPr>
        <w:t>وظایف عمومي مي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توانند در همه انواع دوره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های آموزشي اعم از حضوری و مجازی، لحاظ گردند</w:t>
      </w:r>
      <w:r w:rsidRPr="00C779E4">
        <w:rPr>
          <w:rFonts w:cs="B Nazanin"/>
          <w:sz w:val="24"/>
          <w:szCs w:val="24"/>
        </w:rPr>
        <w:t>.</w:t>
      </w:r>
    </w:p>
  </w:footnote>
  <w:footnote w:id="6">
    <w:p w14:paraId="6F6A199F" w14:textId="77777777" w:rsidR="00657928" w:rsidRPr="00C779E4" w:rsidRDefault="00657928" w:rsidP="004D31E2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7">
    <w:p w14:paraId="5465E48B" w14:textId="77777777" w:rsidR="00657928" w:rsidRDefault="00657928" w:rsidP="004D31E2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9DA5" w14:textId="6B206CC7" w:rsidR="00657928" w:rsidRDefault="00657928">
    <w:pPr>
      <w:pStyle w:val="Header"/>
    </w:pPr>
    <w:r>
      <w:rPr>
        <w:noProof/>
      </w:rPr>
      <w:pict w14:anchorId="6504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2050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2076C" w14:textId="5219B061" w:rsidR="00657928" w:rsidRDefault="00657928" w:rsidP="00D830B3">
    <w:pPr>
      <w:pStyle w:val="Header"/>
      <w:jc w:val="center"/>
    </w:pPr>
    <w:r>
      <w:rPr>
        <w:noProof/>
      </w:rPr>
      <w:pict w14:anchorId="53ADE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2051" type="#_x0000_t136" style="position:absolute;left:0;text-align:left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  <w:r>
      <w:rPr>
        <w:noProof/>
      </w:rPr>
      <w:drawing>
        <wp:inline distT="0" distB="0" distL="0" distR="0" wp14:anchorId="1316BAEA" wp14:editId="6A0D52A9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56343" w14:textId="1891D626" w:rsidR="00657928" w:rsidRDefault="00657928">
    <w:pPr>
      <w:pStyle w:val="Header"/>
    </w:pPr>
    <w:r>
      <w:rPr>
        <w:noProof/>
      </w:rPr>
      <w:pict w14:anchorId="675DE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59B4"/>
    <w:multiLevelType w:val="hybridMultilevel"/>
    <w:tmpl w:val="172C3B88"/>
    <w:lvl w:ilvl="0" w:tplc="DA4AF0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1C93"/>
    <w:multiLevelType w:val="hybridMultilevel"/>
    <w:tmpl w:val="BBCE7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8205B"/>
    <w:multiLevelType w:val="hybridMultilevel"/>
    <w:tmpl w:val="0BA6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422A"/>
    <w:multiLevelType w:val="hybridMultilevel"/>
    <w:tmpl w:val="426A4006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F787C"/>
    <w:multiLevelType w:val="hybridMultilevel"/>
    <w:tmpl w:val="B12A3D76"/>
    <w:lvl w:ilvl="0" w:tplc="12DA7A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7893"/>
    <w:multiLevelType w:val="hybridMultilevel"/>
    <w:tmpl w:val="5972E6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B14A7F"/>
    <w:multiLevelType w:val="hybridMultilevel"/>
    <w:tmpl w:val="0CE04304"/>
    <w:lvl w:ilvl="0" w:tplc="3A10BF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104EA"/>
    <w:multiLevelType w:val="hybridMultilevel"/>
    <w:tmpl w:val="E47626D6"/>
    <w:lvl w:ilvl="0" w:tplc="414A3E20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2"/>
    <w:rsid w:val="000037D4"/>
    <w:rsid w:val="00035973"/>
    <w:rsid w:val="0004799D"/>
    <w:rsid w:val="000C0D25"/>
    <w:rsid w:val="000C24E3"/>
    <w:rsid w:val="00120546"/>
    <w:rsid w:val="001210DE"/>
    <w:rsid w:val="0012766E"/>
    <w:rsid w:val="00127FA6"/>
    <w:rsid w:val="00134602"/>
    <w:rsid w:val="001B28E1"/>
    <w:rsid w:val="001C3511"/>
    <w:rsid w:val="001D1A40"/>
    <w:rsid w:val="001D33EE"/>
    <w:rsid w:val="001D5988"/>
    <w:rsid w:val="001E79B4"/>
    <w:rsid w:val="00207B63"/>
    <w:rsid w:val="00212432"/>
    <w:rsid w:val="0023112B"/>
    <w:rsid w:val="002509C2"/>
    <w:rsid w:val="00265E23"/>
    <w:rsid w:val="002960E8"/>
    <w:rsid w:val="002D4E74"/>
    <w:rsid w:val="002F18F0"/>
    <w:rsid w:val="002F5E97"/>
    <w:rsid w:val="00322279"/>
    <w:rsid w:val="003E0CB7"/>
    <w:rsid w:val="00424473"/>
    <w:rsid w:val="0048676D"/>
    <w:rsid w:val="004A634E"/>
    <w:rsid w:val="004C2813"/>
    <w:rsid w:val="004D31E2"/>
    <w:rsid w:val="00513AF4"/>
    <w:rsid w:val="00593572"/>
    <w:rsid w:val="005D6E8D"/>
    <w:rsid w:val="006479D9"/>
    <w:rsid w:val="00652CBD"/>
    <w:rsid w:val="00654122"/>
    <w:rsid w:val="006577A9"/>
    <w:rsid w:val="00657928"/>
    <w:rsid w:val="0067677A"/>
    <w:rsid w:val="00690ED1"/>
    <w:rsid w:val="00693EF8"/>
    <w:rsid w:val="006951B6"/>
    <w:rsid w:val="006A0F30"/>
    <w:rsid w:val="006C7FEC"/>
    <w:rsid w:val="007011A0"/>
    <w:rsid w:val="00735795"/>
    <w:rsid w:val="00765390"/>
    <w:rsid w:val="00771F6B"/>
    <w:rsid w:val="00776EA1"/>
    <w:rsid w:val="00794875"/>
    <w:rsid w:val="00795C37"/>
    <w:rsid w:val="007B0A2B"/>
    <w:rsid w:val="007D653F"/>
    <w:rsid w:val="00814796"/>
    <w:rsid w:val="0085236A"/>
    <w:rsid w:val="00857EBF"/>
    <w:rsid w:val="00881ABD"/>
    <w:rsid w:val="008858AD"/>
    <w:rsid w:val="00896E27"/>
    <w:rsid w:val="008B0993"/>
    <w:rsid w:val="008B173A"/>
    <w:rsid w:val="00926E15"/>
    <w:rsid w:val="00961754"/>
    <w:rsid w:val="009638CE"/>
    <w:rsid w:val="00984049"/>
    <w:rsid w:val="009961B3"/>
    <w:rsid w:val="00A11E64"/>
    <w:rsid w:val="00A30988"/>
    <w:rsid w:val="00A45843"/>
    <w:rsid w:val="00A816CB"/>
    <w:rsid w:val="00AD5E9E"/>
    <w:rsid w:val="00B45C6F"/>
    <w:rsid w:val="00B668C4"/>
    <w:rsid w:val="00BB77B8"/>
    <w:rsid w:val="00C32283"/>
    <w:rsid w:val="00C70DD2"/>
    <w:rsid w:val="00C779E4"/>
    <w:rsid w:val="00CC0463"/>
    <w:rsid w:val="00D17D02"/>
    <w:rsid w:val="00D20967"/>
    <w:rsid w:val="00D46971"/>
    <w:rsid w:val="00D830B3"/>
    <w:rsid w:val="00DD3109"/>
    <w:rsid w:val="00DD7113"/>
    <w:rsid w:val="00E81BC9"/>
    <w:rsid w:val="00F0200A"/>
    <w:rsid w:val="00F44F60"/>
    <w:rsid w:val="00F8031C"/>
    <w:rsid w:val="00FA194B"/>
    <w:rsid w:val="00FC2A93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2220AF59"/>
  <w15:chartTrackingRefBased/>
  <w15:docId w15:val="{1EE2D9F5-6A85-486A-8DCC-F9D292BF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4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B3"/>
  </w:style>
  <w:style w:type="paragraph" w:styleId="Footer">
    <w:name w:val="footer"/>
    <w:basedOn w:val="Normal"/>
    <w:link w:val="Foot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B3"/>
  </w:style>
  <w:style w:type="paragraph" w:styleId="FootnoteText">
    <w:name w:val="footnote text"/>
    <w:basedOn w:val="Normal"/>
    <w:link w:val="FootnoteTextChar"/>
    <w:uiPriority w:val="99"/>
    <w:semiHidden/>
    <w:unhideWhenUsed/>
    <w:rsid w:val="00A81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6CB"/>
    <w:rPr>
      <w:vertAlign w:val="superscript"/>
    </w:rPr>
  </w:style>
  <w:style w:type="table" w:styleId="GridTable2">
    <w:name w:val="Grid Table 2"/>
    <w:basedOn w:val="TableNormal"/>
    <w:uiPriority w:val="47"/>
    <w:rsid w:val="00857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857E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C2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C24E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66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sanehdehna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C89C-385B-4E89-9D6F-E15F170D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dc:description/>
  <cp:lastModifiedBy>Windows User</cp:lastModifiedBy>
  <cp:revision>3</cp:revision>
  <dcterms:created xsi:type="dcterms:W3CDTF">2022-10-25T05:57:00Z</dcterms:created>
  <dcterms:modified xsi:type="dcterms:W3CDTF">2022-10-25T06:05:00Z</dcterms:modified>
</cp:coreProperties>
</file>